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26AB" w14:textId="74D6C034" w:rsidR="003B254F" w:rsidRPr="00B06CF4" w:rsidRDefault="003B254F" w:rsidP="003B254F">
      <w:pPr>
        <w:jc w:val="center"/>
        <w:rPr>
          <w:rFonts w:ascii="Calibri" w:hAnsi="Calibri" w:cs="Calibri"/>
          <w:b/>
          <w:bCs/>
          <w:sz w:val="22"/>
          <w:szCs w:val="22"/>
          <w:u w:val="single"/>
        </w:rPr>
      </w:pPr>
      <w:r w:rsidRPr="00B06CF4">
        <w:rPr>
          <w:rFonts w:ascii="Calibri" w:hAnsi="Calibri" w:cs="Calibri"/>
          <w:b/>
          <w:bCs/>
          <w:sz w:val="22"/>
          <w:szCs w:val="22"/>
          <w:u w:val="single"/>
        </w:rPr>
        <w:t>Step by step guide for Compass+ new users</w:t>
      </w:r>
    </w:p>
    <w:p w14:paraId="1BEF4645" w14:textId="23D34C79" w:rsidR="006B78E5" w:rsidRPr="00B06CF4" w:rsidRDefault="003B254F">
      <w:pPr>
        <w:rPr>
          <w:rFonts w:ascii="Calibri" w:hAnsi="Calibri" w:cs="Calibri"/>
          <w:sz w:val="22"/>
          <w:szCs w:val="22"/>
        </w:rPr>
      </w:pPr>
      <w:r w:rsidRPr="00B06CF4">
        <w:rPr>
          <w:rFonts w:ascii="Calibri" w:hAnsi="Calibri" w:cs="Calibri"/>
          <w:sz w:val="22"/>
          <w:szCs w:val="22"/>
        </w:rPr>
        <w:t xml:space="preserve">If you </w:t>
      </w:r>
      <w:r w:rsidR="00B06CF4">
        <w:rPr>
          <w:rFonts w:ascii="Calibri" w:hAnsi="Calibri" w:cs="Calibri"/>
          <w:sz w:val="22"/>
          <w:szCs w:val="22"/>
        </w:rPr>
        <w:t xml:space="preserve">are </w:t>
      </w:r>
      <w:r w:rsidRPr="00B06CF4">
        <w:rPr>
          <w:rFonts w:ascii="Calibri" w:hAnsi="Calibri" w:cs="Calibri"/>
          <w:sz w:val="22"/>
          <w:szCs w:val="22"/>
        </w:rPr>
        <w:t xml:space="preserve">a new </w:t>
      </w:r>
      <w:r w:rsidR="00B06CF4">
        <w:rPr>
          <w:rFonts w:ascii="Calibri" w:hAnsi="Calibri" w:cs="Calibri"/>
          <w:sz w:val="22"/>
          <w:szCs w:val="22"/>
        </w:rPr>
        <w:t>C</w:t>
      </w:r>
      <w:r w:rsidRPr="00B06CF4">
        <w:rPr>
          <w:rFonts w:ascii="Calibri" w:hAnsi="Calibri" w:cs="Calibri"/>
          <w:sz w:val="22"/>
          <w:szCs w:val="22"/>
        </w:rPr>
        <w:t xml:space="preserve">areers </w:t>
      </w:r>
      <w:r w:rsidR="00B06CF4">
        <w:rPr>
          <w:rFonts w:ascii="Calibri" w:hAnsi="Calibri" w:cs="Calibri"/>
          <w:sz w:val="22"/>
          <w:szCs w:val="22"/>
        </w:rPr>
        <w:t>L</w:t>
      </w:r>
      <w:r w:rsidRPr="00B06CF4">
        <w:rPr>
          <w:rFonts w:ascii="Calibri" w:hAnsi="Calibri" w:cs="Calibri"/>
          <w:sz w:val="22"/>
          <w:szCs w:val="22"/>
        </w:rPr>
        <w:t xml:space="preserve">eader </w:t>
      </w:r>
      <w:r w:rsidR="00B06CF4">
        <w:rPr>
          <w:rFonts w:ascii="Calibri" w:hAnsi="Calibri" w:cs="Calibri"/>
          <w:sz w:val="22"/>
          <w:szCs w:val="22"/>
        </w:rPr>
        <w:t>and</w:t>
      </w:r>
      <w:r w:rsidRPr="00B06CF4">
        <w:rPr>
          <w:rFonts w:ascii="Calibri" w:hAnsi="Calibri" w:cs="Calibri"/>
          <w:sz w:val="22"/>
          <w:szCs w:val="22"/>
        </w:rPr>
        <w:t xml:space="preserve"> cannot access compass/compass+, please use the following steps:</w:t>
      </w:r>
    </w:p>
    <w:p w14:paraId="3753BA7A" w14:textId="77777777" w:rsidR="003B254F" w:rsidRPr="00B06CF4" w:rsidRDefault="003B254F" w:rsidP="003B254F">
      <w:pPr>
        <w:rPr>
          <w:rFonts w:ascii="Calibri" w:hAnsi="Calibri" w:cs="Calibri"/>
          <w:sz w:val="22"/>
          <w:szCs w:val="22"/>
        </w:rPr>
      </w:pPr>
      <w:r w:rsidRPr="00B06CF4">
        <w:rPr>
          <w:rFonts w:ascii="Calibri" w:hAnsi="Calibri" w:cs="Calibri"/>
          <w:b/>
          <w:bCs/>
          <w:sz w:val="22"/>
          <w:szCs w:val="22"/>
        </w:rPr>
        <w:t>Step 1</w:t>
      </w:r>
    </w:p>
    <w:p w14:paraId="05291FF5" w14:textId="094FD166" w:rsidR="003B254F" w:rsidRPr="00B06CF4" w:rsidRDefault="003B254F" w:rsidP="003B254F">
      <w:pPr>
        <w:pStyle w:val="ListParagraph"/>
        <w:numPr>
          <w:ilvl w:val="0"/>
          <w:numId w:val="2"/>
        </w:numPr>
        <w:rPr>
          <w:rFonts w:ascii="Calibri" w:hAnsi="Calibri" w:cs="Calibri"/>
          <w:sz w:val="22"/>
          <w:szCs w:val="22"/>
        </w:rPr>
      </w:pPr>
      <w:r w:rsidRPr="00B06CF4">
        <w:rPr>
          <w:rFonts w:ascii="Calibri" w:hAnsi="Calibri" w:cs="Calibri"/>
          <w:sz w:val="22"/>
          <w:szCs w:val="22"/>
        </w:rPr>
        <w:t xml:space="preserve">If the previous </w:t>
      </w:r>
      <w:r w:rsidR="00B06CF4">
        <w:rPr>
          <w:rFonts w:ascii="Calibri" w:hAnsi="Calibri" w:cs="Calibri"/>
          <w:sz w:val="22"/>
          <w:szCs w:val="22"/>
        </w:rPr>
        <w:t>C</w:t>
      </w:r>
      <w:r w:rsidRPr="00B06CF4">
        <w:rPr>
          <w:rFonts w:ascii="Calibri" w:hAnsi="Calibri" w:cs="Calibri"/>
          <w:sz w:val="22"/>
          <w:szCs w:val="22"/>
        </w:rPr>
        <w:t xml:space="preserve">areers </w:t>
      </w:r>
      <w:r w:rsidR="00B06CF4">
        <w:rPr>
          <w:rFonts w:ascii="Calibri" w:hAnsi="Calibri" w:cs="Calibri"/>
          <w:sz w:val="22"/>
          <w:szCs w:val="22"/>
        </w:rPr>
        <w:t>L</w:t>
      </w:r>
      <w:r w:rsidRPr="00B06CF4">
        <w:rPr>
          <w:rFonts w:ascii="Calibri" w:hAnsi="Calibri" w:cs="Calibri"/>
          <w:sz w:val="22"/>
          <w:szCs w:val="22"/>
        </w:rPr>
        <w:t xml:space="preserve">eader is still at the school/college (but in a different role), ask them to login to their </w:t>
      </w:r>
      <w:hyperlink r:id="rId10" w:history="1">
        <w:r w:rsidRPr="00B06CF4">
          <w:rPr>
            <w:rStyle w:val="Hyperlink"/>
            <w:rFonts w:ascii="Calibri" w:hAnsi="Calibri" w:cs="Calibri"/>
            <w:sz w:val="22"/>
            <w:szCs w:val="22"/>
          </w:rPr>
          <w:t>compass</w:t>
        </w:r>
      </w:hyperlink>
      <w:r w:rsidRPr="00B06CF4">
        <w:rPr>
          <w:rFonts w:ascii="Calibri" w:hAnsi="Calibri" w:cs="Calibri"/>
          <w:sz w:val="22"/>
          <w:szCs w:val="22"/>
        </w:rPr>
        <w:t xml:space="preserve"> </w:t>
      </w:r>
      <w:r w:rsidR="00B06CF4">
        <w:rPr>
          <w:rFonts w:ascii="Calibri" w:hAnsi="Calibri" w:cs="Calibri"/>
          <w:sz w:val="22"/>
          <w:szCs w:val="22"/>
        </w:rPr>
        <w:t xml:space="preserve">account </w:t>
      </w:r>
      <w:r w:rsidRPr="00B06CF4">
        <w:rPr>
          <w:rFonts w:ascii="Calibri" w:hAnsi="Calibri" w:cs="Calibri"/>
          <w:sz w:val="22"/>
          <w:szCs w:val="22"/>
        </w:rPr>
        <w:t xml:space="preserve">and check if they are an </w:t>
      </w:r>
      <w:r w:rsidRPr="00B06CF4">
        <w:rPr>
          <w:rFonts w:ascii="Calibri" w:hAnsi="Calibri" w:cs="Calibri"/>
          <w:b/>
          <w:bCs/>
          <w:sz w:val="22"/>
          <w:szCs w:val="22"/>
        </w:rPr>
        <w:t xml:space="preserve">admin </w:t>
      </w:r>
      <w:r w:rsidRPr="00B06CF4">
        <w:rPr>
          <w:rFonts w:ascii="Calibri" w:hAnsi="Calibri" w:cs="Calibri"/>
          <w:sz w:val="22"/>
          <w:szCs w:val="22"/>
        </w:rPr>
        <w:t xml:space="preserve">user. If they are an admin user, they can add the new </w:t>
      </w:r>
      <w:r w:rsidR="00B06CF4">
        <w:rPr>
          <w:rFonts w:ascii="Calibri" w:hAnsi="Calibri" w:cs="Calibri"/>
          <w:sz w:val="22"/>
          <w:szCs w:val="22"/>
        </w:rPr>
        <w:t>C</w:t>
      </w:r>
      <w:r w:rsidRPr="00B06CF4">
        <w:rPr>
          <w:rFonts w:ascii="Calibri" w:hAnsi="Calibri" w:cs="Calibri"/>
          <w:sz w:val="22"/>
          <w:szCs w:val="22"/>
        </w:rPr>
        <w:t xml:space="preserve">areers </w:t>
      </w:r>
      <w:r w:rsidR="00B06CF4">
        <w:rPr>
          <w:rFonts w:ascii="Calibri" w:hAnsi="Calibri" w:cs="Calibri"/>
          <w:sz w:val="22"/>
          <w:szCs w:val="22"/>
        </w:rPr>
        <w:t>L</w:t>
      </w:r>
      <w:r w:rsidRPr="00B06CF4">
        <w:rPr>
          <w:rFonts w:ascii="Calibri" w:hAnsi="Calibri" w:cs="Calibri"/>
          <w:sz w:val="22"/>
          <w:szCs w:val="22"/>
        </w:rPr>
        <w:t>eader</w:t>
      </w:r>
      <w:r w:rsidR="00B06CF4">
        <w:rPr>
          <w:rFonts w:ascii="Calibri" w:hAnsi="Calibri" w:cs="Calibri"/>
          <w:sz w:val="22"/>
          <w:szCs w:val="22"/>
        </w:rPr>
        <w:t xml:space="preserve"> details</w:t>
      </w:r>
      <w:r w:rsidRPr="00B06CF4">
        <w:rPr>
          <w:rFonts w:ascii="Calibri" w:hAnsi="Calibri" w:cs="Calibri"/>
          <w:sz w:val="22"/>
          <w:szCs w:val="22"/>
        </w:rPr>
        <w:t xml:space="preserve">, using the compass step-by step guide </w:t>
      </w:r>
      <w:hyperlink r:id="rId11" w:history="1">
        <w:r w:rsidRPr="00B06CF4">
          <w:rPr>
            <w:rStyle w:val="Hyperlink"/>
            <w:rFonts w:ascii="Calibri" w:hAnsi="Calibri" w:cs="Calibri"/>
            <w:sz w:val="22"/>
            <w:szCs w:val="22"/>
          </w:rPr>
          <w:t>her</w:t>
        </w:r>
        <w:r w:rsidRPr="00B06CF4">
          <w:rPr>
            <w:rStyle w:val="Hyperlink"/>
            <w:rFonts w:ascii="Calibri" w:hAnsi="Calibri" w:cs="Calibri"/>
            <w:sz w:val="22"/>
            <w:szCs w:val="22"/>
          </w:rPr>
          <w:t>e</w:t>
        </w:r>
      </w:hyperlink>
      <w:r w:rsidR="00E949A5" w:rsidRPr="00B06CF4">
        <w:rPr>
          <w:rFonts w:ascii="Calibri" w:hAnsi="Calibri" w:cs="Calibri"/>
          <w:sz w:val="22"/>
          <w:szCs w:val="22"/>
        </w:rPr>
        <w:t xml:space="preserve">. </w:t>
      </w:r>
      <w:r w:rsidR="00E949A5" w:rsidRPr="00B06CF4">
        <w:rPr>
          <w:rFonts w:ascii="Calibri" w:hAnsi="Calibri" w:cs="Calibri"/>
          <w:b/>
          <w:bCs/>
          <w:i/>
          <w:iCs/>
          <w:sz w:val="22"/>
          <w:szCs w:val="22"/>
        </w:rPr>
        <w:t>Please note editors and viewers cannot add new users, it must be someone with admin rights</w:t>
      </w:r>
    </w:p>
    <w:p w14:paraId="59FE56D4" w14:textId="77777777" w:rsidR="003B254F" w:rsidRPr="00B06CF4" w:rsidRDefault="003B254F" w:rsidP="003B254F">
      <w:pPr>
        <w:rPr>
          <w:rFonts w:ascii="Calibri" w:hAnsi="Calibri" w:cs="Calibri"/>
          <w:b/>
          <w:bCs/>
          <w:sz w:val="22"/>
          <w:szCs w:val="22"/>
        </w:rPr>
      </w:pPr>
      <w:r w:rsidRPr="00B06CF4">
        <w:rPr>
          <w:rFonts w:ascii="Calibri" w:hAnsi="Calibri" w:cs="Calibri"/>
          <w:b/>
          <w:bCs/>
          <w:sz w:val="22"/>
          <w:szCs w:val="22"/>
        </w:rPr>
        <w:t>Step 2</w:t>
      </w:r>
    </w:p>
    <w:p w14:paraId="72ADED2A" w14:textId="77E2C318" w:rsidR="003B254F" w:rsidRPr="00B06CF4" w:rsidRDefault="003B254F" w:rsidP="003B254F">
      <w:pPr>
        <w:pStyle w:val="ListParagraph"/>
        <w:numPr>
          <w:ilvl w:val="0"/>
          <w:numId w:val="2"/>
        </w:numPr>
        <w:rPr>
          <w:rFonts w:ascii="Calibri" w:hAnsi="Calibri" w:cs="Calibri"/>
          <w:sz w:val="22"/>
          <w:szCs w:val="22"/>
        </w:rPr>
      </w:pPr>
      <w:r w:rsidRPr="00B06CF4">
        <w:rPr>
          <w:rFonts w:ascii="Calibri" w:hAnsi="Calibri" w:cs="Calibri"/>
          <w:sz w:val="22"/>
          <w:szCs w:val="22"/>
        </w:rPr>
        <w:t xml:space="preserve">If the previous </w:t>
      </w:r>
      <w:r w:rsidR="002E586E">
        <w:rPr>
          <w:rFonts w:ascii="Calibri" w:hAnsi="Calibri" w:cs="Calibri"/>
          <w:sz w:val="22"/>
          <w:szCs w:val="22"/>
        </w:rPr>
        <w:t>C</w:t>
      </w:r>
      <w:r w:rsidRPr="00B06CF4">
        <w:rPr>
          <w:rFonts w:ascii="Calibri" w:hAnsi="Calibri" w:cs="Calibri"/>
          <w:sz w:val="22"/>
          <w:szCs w:val="22"/>
        </w:rPr>
        <w:t xml:space="preserve">areers </w:t>
      </w:r>
      <w:r w:rsidR="002E586E">
        <w:rPr>
          <w:rFonts w:ascii="Calibri" w:hAnsi="Calibri" w:cs="Calibri"/>
          <w:sz w:val="22"/>
          <w:szCs w:val="22"/>
        </w:rPr>
        <w:t>L</w:t>
      </w:r>
      <w:r w:rsidRPr="00B06CF4">
        <w:rPr>
          <w:rFonts w:ascii="Calibri" w:hAnsi="Calibri" w:cs="Calibri"/>
          <w:sz w:val="22"/>
          <w:szCs w:val="22"/>
        </w:rPr>
        <w:t xml:space="preserve">eader is no longer at the school/college or doesn’t have admin rights on compass/compass+, please </w:t>
      </w:r>
      <w:r w:rsidR="002E586E">
        <w:rPr>
          <w:rFonts w:ascii="Calibri" w:hAnsi="Calibri" w:cs="Calibri"/>
          <w:sz w:val="22"/>
          <w:szCs w:val="22"/>
        </w:rPr>
        <w:t>do the</w:t>
      </w:r>
      <w:r w:rsidRPr="00B06CF4">
        <w:rPr>
          <w:rFonts w:ascii="Calibri" w:hAnsi="Calibri" w:cs="Calibri"/>
          <w:sz w:val="22"/>
          <w:szCs w:val="22"/>
        </w:rPr>
        <w:t xml:space="preserve"> following:</w:t>
      </w:r>
    </w:p>
    <w:p w14:paraId="622B78B2" w14:textId="77777777" w:rsidR="003B254F" w:rsidRPr="00B06CF4" w:rsidRDefault="003B254F" w:rsidP="003B254F">
      <w:pPr>
        <w:pStyle w:val="ListParagraph"/>
        <w:rPr>
          <w:rFonts w:ascii="Calibri" w:hAnsi="Calibri" w:cs="Calibri"/>
          <w:sz w:val="22"/>
          <w:szCs w:val="22"/>
        </w:rPr>
      </w:pPr>
    </w:p>
    <w:p w14:paraId="24CC5177" w14:textId="2489D60A" w:rsidR="003B254F" w:rsidRPr="00B06CF4" w:rsidRDefault="003B254F" w:rsidP="003B254F">
      <w:pPr>
        <w:pStyle w:val="ListParagraph"/>
        <w:numPr>
          <w:ilvl w:val="0"/>
          <w:numId w:val="3"/>
        </w:numPr>
        <w:rPr>
          <w:rFonts w:ascii="Calibri" w:hAnsi="Calibri" w:cs="Calibri"/>
          <w:sz w:val="22"/>
          <w:szCs w:val="22"/>
        </w:rPr>
      </w:pPr>
      <w:r w:rsidRPr="00B06CF4">
        <w:rPr>
          <w:rFonts w:ascii="Calibri" w:hAnsi="Calibri" w:cs="Calibri"/>
          <w:sz w:val="22"/>
          <w:szCs w:val="22"/>
        </w:rPr>
        <w:t xml:space="preserve">Submit a request through the </w:t>
      </w:r>
      <w:hyperlink r:id="rId12" w:history="1">
        <w:r w:rsidRPr="00B06CF4">
          <w:rPr>
            <w:rStyle w:val="Hyperlink"/>
            <w:rFonts w:ascii="Calibri" w:hAnsi="Calibri" w:cs="Calibri"/>
            <w:sz w:val="22"/>
            <w:szCs w:val="22"/>
          </w:rPr>
          <w:t>compass h</w:t>
        </w:r>
        <w:r w:rsidRPr="00B06CF4">
          <w:rPr>
            <w:rStyle w:val="Hyperlink"/>
            <w:rFonts w:ascii="Calibri" w:hAnsi="Calibri" w:cs="Calibri"/>
            <w:sz w:val="22"/>
            <w:szCs w:val="22"/>
          </w:rPr>
          <w:t>e</w:t>
        </w:r>
        <w:r w:rsidRPr="00B06CF4">
          <w:rPr>
            <w:rStyle w:val="Hyperlink"/>
            <w:rFonts w:ascii="Calibri" w:hAnsi="Calibri" w:cs="Calibri"/>
            <w:sz w:val="22"/>
            <w:szCs w:val="22"/>
          </w:rPr>
          <w:t>lpdesk</w:t>
        </w:r>
      </w:hyperlink>
    </w:p>
    <w:p w14:paraId="5E851518" w14:textId="63048D72" w:rsidR="003B254F" w:rsidRPr="00B06CF4" w:rsidRDefault="003B254F" w:rsidP="003B254F">
      <w:pPr>
        <w:pStyle w:val="ListParagraph"/>
        <w:numPr>
          <w:ilvl w:val="0"/>
          <w:numId w:val="3"/>
        </w:numPr>
        <w:rPr>
          <w:rFonts w:ascii="Calibri" w:hAnsi="Calibri" w:cs="Calibri"/>
          <w:sz w:val="22"/>
          <w:szCs w:val="22"/>
        </w:rPr>
      </w:pPr>
      <w:r w:rsidRPr="00B06CF4">
        <w:rPr>
          <w:rFonts w:ascii="Calibri" w:hAnsi="Calibri" w:cs="Calibri"/>
          <w:sz w:val="22"/>
          <w:szCs w:val="22"/>
        </w:rPr>
        <w:t>Request type – account user management</w:t>
      </w:r>
    </w:p>
    <w:p w14:paraId="37C52D20" w14:textId="71666299" w:rsidR="003B254F" w:rsidRPr="00B06CF4" w:rsidRDefault="003B254F" w:rsidP="003B254F">
      <w:pPr>
        <w:pStyle w:val="ListParagraph"/>
        <w:numPr>
          <w:ilvl w:val="0"/>
          <w:numId w:val="3"/>
        </w:numPr>
        <w:rPr>
          <w:rFonts w:ascii="Calibri" w:hAnsi="Calibri" w:cs="Calibri"/>
          <w:sz w:val="22"/>
          <w:szCs w:val="22"/>
        </w:rPr>
      </w:pPr>
      <w:r w:rsidRPr="00B06CF4">
        <w:rPr>
          <w:rFonts w:ascii="Calibri" w:hAnsi="Calibri" w:cs="Calibri"/>
          <w:sz w:val="22"/>
          <w:szCs w:val="22"/>
        </w:rPr>
        <w:t>Subject – adding new admin user</w:t>
      </w:r>
    </w:p>
    <w:p w14:paraId="0917A7DF" w14:textId="2D1016A6" w:rsidR="003B254F" w:rsidRPr="00B06CF4" w:rsidRDefault="003B254F" w:rsidP="003B254F">
      <w:pPr>
        <w:pStyle w:val="ListParagraph"/>
        <w:numPr>
          <w:ilvl w:val="0"/>
          <w:numId w:val="3"/>
        </w:numPr>
        <w:rPr>
          <w:rFonts w:ascii="Calibri" w:hAnsi="Calibri" w:cs="Calibri"/>
          <w:sz w:val="22"/>
          <w:szCs w:val="22"/>
        </w:rPr>
      </w:pPr>
      <w:r w:rsidRPr="00B06CF4">
        <w:rPr>
          <w:rFonts w:ascii="Calibri" w:hAnsi="Calibri" w:cs="Calibri"/>
          <w:sz w:val="22"/>
          <w:szCs w:val="22"/>
        </w:rPr>
        <w:t>Description – inform that the previous admin user is no longer at the institution and a new admin user needs to be set up. Provide the email address and name of the person who requires admin access and provide your headteacher</w:t>
      </w:r>
      <w:r w:rsidR="00F869B0">
        <w:rPr>
          <w:rFonts w:ascii="Calibri" w:hAnsi="Calibri" w:cs="Calibri"/>
          <w:sz w:val="22"/>
          <w:szCs w:val="22"/>
        </w:rPr>
        <w:t>s</w:t>
      </w:r>
      <w:r w:rsidRPr="00B06CF4">
        <w:rPr>
          <w:rFonts w:ascii="Calibri" w:hAnsi="Calibri" w:cs="Calibri"/>
          <w:sz w:val="22"/>
          <w:szCs w:val="22"/>
        </w:rPr>
        <w:t xml:space="preserve"> email address so that the team can request authorisation </w:t>
      </w:r>
      <w:r w:rsidR="00E949A5" w:rsidRPr="00B06CF4">
        <w:rPr>
          <w:rFonts w:ascii="Calibri" w:hAnsi="Calibri" w:cs="Calibri"/>
          <w:sz w:val="22"/>
          <w:szCs w:val="22"/>
        </w:rPr>
        <w:t>from the headteacher to give admin access</w:t>
      </w:r>
    </w:p>
    <w:p w14:paraId="0BE692CB" w14:textId="5D41AAA8" w:rsidR="00E949A5" w:rsidRPr="00B06CF4" w:rsidRDefault="00E949A5" w:rsidP="003B254F">
      <w:pPr>
        <w:pStyle w:val="ListParagraph"/>
        <w:numPr>
          <w:ilvl w:val="0"/>
          <w:numId w:val="3"/>
        </w:numPr>
        <w:rPr>
          <w:rFonts w:ascii="Calibri" w:hAnsi="Calibri" w:cs="Calibri"/>
          <w:sz w:val="22"/>
          <w:szCs w:val="22"/>
        </w:rPr>
      </w:pPr>
      <w:r w:rsidRPr="00B06CF4">
        <w:rPr>
          <w:rFonts w:ascii="Calibri" w:hAnsi="Calibri" w:cs="Calibri"/>
          <w:sz w:val="22"/>
          <w:szCs w:val="22"/>
        </w:rPr>
        <w:t>Inform your headteacher they will receive an email from the compass team requesting their authorisation</w:t>
      </w:r>
    </w:p>
    <w:p w14:paraId="51BE0CB1" w14:textId="7FB2DD9F" w:rsidR="00E949A5" w:rsidRPr="00B06CF4" w:rsidRDefault="00E949A5" w:rsidP="00E949A5">
      <w:pPr>
        <w:rPr>
          <w:rFonts w:ascii="Calibri" w:hAnsi="Calibri" w:cs="Calibri"/>
          <w:b/>
          <w:bCs/>
          <w:sz w:val="22"/>
          <w:szCs w:val="22"/>
        </w:rPr>
      </w:pPr>
      <w:r w:rsidRPr="00B06CF4">
        <w:rPr>
          <w:rFonts w:ascii="Calibri" w:hAnsi="Calibri" w:cs="Calibri"/>
          <w:b/>
          <w:bCs/>
          <w:sz w:val="22"/>
          <w:szCs w:val="22"/>
        </w:rPr>
        <w:t>Alternatively:</w:t>
      </w:r>
    </w:p>
    <w:p w14:paraId="7AF5C7CA" w14:textId="558B7F3F" w:rsidR="00E949A5" w:rsidRPr="00B06CF4" w:rsidRDefault="00E949A5" w:rsidP="00E949A5">
      <w:pPr>
        <w:pStyle w:val="ListParagraph"/>
        <w:numPr>
          <w:ilvl w:val="0"/>
          <w:numId w:val="3"/>
        </w:numPr>
        <w:rPr>
          <w:rFonts w:ascii="Calibri" w:hAnsi="Calibri" w:cs="Calibri"/>
          <w:sz w:val="22"/>
          <w:szCs w:val="22"/>
        </w:rPr>
      </w:pPr>
      <w:r w:rsidRPr="00B06CF4">
        <w:rPr>
          <w:rFonts w:ascii="Calibri" w:hAnsi="Calibri" w:cs="Calibri"/>
          <w:sz w:val="22"/>
          <w:szCs w:val="22"/>
        </w:rPr>
        <w:t xml:space="preserve">Ask your headteacher to email </w:t>
      </w:r>
      <w:hyperlink r:id="rId13" w:history="1">
        <w:r w:rsidRPr="00B06CF4">
          <w:rPr>
            <w:rStyle w:val="Hyperlink"/>
            <w:rFonts w:ascii="Calibri" w:hAnsi="Calibri" w:cs="Calibri"/>
            <w:sz w:val="22"/>
            <w:szCs w:val="22"/>
          </w:rPr>
          <w:t>compassplus@careersandenterprise.co.uk</w:t>
        </w:r>
      </w:hyperlink>
      <w:r w:rsidRPr="00B06CF4">
        <w:rPr>
          <w:rFonts w:ascii="Calibri" w:hAnsi="Calibri" w:cs="Calibri"/>
          <w:sz w:val="22"/>
          <w:szCs w:val="22"/>
        </w:rPr>
        <w:t xml:space="preserve"> requesting admin access and ask that they include the new </w:t>
      </w:r>
      <w:r w:rsidR="006D00B7">
        <w:rPr>
          <w:rFonts w:ascii="Calibri" w:hAnsi="Calibri" w:cs="Calibri"/>
          <w:sz w:val="22"/>
          <w:szCs w:val="22"/>
        </w:rPr>
        <w:t>C</w:t>
      </w:r>
      <w:r w:rsidRPr="00B06CF4">
        <w:rPr>
          <w:rFonts w:ascii="Calibri" w:hAnsi="Calibri" w:cs="Calibri"/>
          <w:sz w:val="22"/>
          <w:szCs w:val="22"/>
        </w:rPr>
        <w:t xml:space="preserve">areers </w:t>
      </w:r>
      <w:r w:rsidR="006D00B7">
        <w:rPr>
          <w:rFonts w:ascii="Calibri" w:hAnsi="Calibri" w:cs="Calibri"/>
          <w:sz w:val="22"/>
          <w:szCs w:val="22"/>
        </w:rPr>
        <w:t>L</w:t>
      </w:r>
      <w:r w:rsidRPr="00B06CF4">
        <w:rPr>
          <w:rFonts w:ascii="Calibri" w:hAnsi="Calibri" w:cs="Calibri"/>
          <w:sz w:val="22"/>
          <w:szCs w:val="22"/>
        </w:rPr>
        <w:t>eader’s name and email address</w:t>
      </w:r>
    </w:p>
    <w:p w14:paraId="35F75632" w14:textId="7D9C2208" w:rsidR="00E949A5" w:rsidRPr="00B06CF4" w:rsidRDefault="00E949A5" w:rsidP="00E949A5">
      <w:pPr>
        <w:pStyle w:val="ListParagraph"/>
        <w:numPr>
          <w:ilvl w:val="0"/>
          <w:numId w:val="3"/>
        </w:numPr>
        <w:rPr>
          <w:rFonts w:ascii="Calibri" w:hAnsi="Calibri" w:cs="Calibri"/>
          <w:sz w:val="22"/>
          <w:szCs w:val="22"/>
        </w:rPr>
      </w:pPr>
      <w:r w:rsidRPr="00B06CF4">
        <w:rPr>
          <w:rFonts w:ascii="Calibri" w:hAnsi="Calibri" w:cs="Calibri"/>
          <w:sz w:val="22"/>
          <w:szCs w:val="22"/>
        </w:rPr>
        <w:t>They will receive an email similar to the below:</w:t>
      </w:r>
    </w:p>
    <w:p w14:paraId="4F48283A" w14:textId="3DF24493" w:rsidR="00E949A5" w:rsidRPr="00B06CF4" w:rsidRDefault="00E949A5" w:rsidP="006D00B7">
      <w:pPr>
        <w:ind w:left="720"/>
        <w:rPr>
          <w:rFonts w:ascii="Calibri" w:eastAsia="Times New Roman" w:hAnsi="Calibri" w:cs="Calibri"/>
          <w:color w:val="444444"/>
          <w:sz w:val="22"/>
          <w:szCs w:val="22"/>
        </w:rPr>
      </w:pPr>
      <w:r w:rsidRPr="00B06CF4">
        <w:rPr>
          <w:rFonts w:ascii="Calibri" w:eastAsia="Times New Roman" w:hAnsi="Calibri" w:cs="Calibri"/>
          <w:color w:val="444444"/>
          <w:sz w:val="22"/>
          <w:szCs w:val="22"/>
        </w:rPr>
        <w:t xml:space="preserve">Hi </w:t>
      </w:r>
      <w:r w:rsidR="006D00B7">
        <w:rPr>
          <w:rFonts w:ascii="Calibri" w:eastAsia="Times New Roman" w:hAnsi="Calibri" w:cs="Calibri"/>
          <w:color w:val="444444"/>
          <w:sz w:val="22"/>
          <w:szCs w:val="22"/>
        </w:rPr>
        <w:t>&lt;</w:t>
      </w:r>
      <w:r w:rsidRPr="00B06CF4">
        <w:rPr>
          <w:rFonts w:ascii="Calibri" w:eastAsia="Times New Roman" w:hAnsi="Calibri" w:cs="Calibri"/>
          <w:b/>
          <w:bCs/>
          <w:i/>
          <w:iCs/>
          <w:color w:val="444444"/>
          <w:sz w:val="22"/>
          <w:szCs w:val="22"/>
        </w:rPr>
        <w:t>headteacher name</w:t>
      </w:r>
      <w:r w:rsidR="006D00B7">
        <w:rPr>
          <w:rFonts w:ascii="Calibri" w:eastAsia="Times New Roman" w:hAnsi="Calibri" w:cs="Calibri"/>
          <w:b/>
          <w:bCs/>
          <w:i/>
          <w:iCs/>
          <w:color w:val="444444"/>
          <w:sz w:val="22"/>
          <w:szCs w:val="22"/>
        </w:rPr>
        <w:t>&gt;</w:t>
      </w:r>
      <w:r w:rsidRPr="00B06CF4">
        <w:rPr>
          <w:rFonts w:ascii="Calibri" w:eastAsia="Times New Roman" w:hAnsi="Calibri" w:cs="Calibri"/>
          <w:color w:val="444444"/>
          <w:sz w:val="22"/>
          <w:szCs w:val="22"/>
        </w:rPr>
        <w:t>, </w:t>
      </w:r>
      <w:r w:rsidR="006D00B7">
        <w:rPr>
          <w:rFonts w:ascii="Calibri" w:eastAsia="Times New Roman" w:hAnsi="Calibri" w:cs="Calibri"/>
          <w:color w:val="444444"/>
          <w:sz w:val="22"/>
          <w:szCs w:val="22"/>
        </w:rPr>
        <w:br/>
      </w:r>
      <w:r w:rsidRPr="00B06CF4">
        <w:rPr>
          <w:rFonts w:ascii="Calibri" w:eastAsia="Times New Roman" w:hAnsi="Calibri" w:cs="Calibri"/>
          <w:color w:val="444444"/>
          <w:sz w:val="22"/>
          <w:szCs w:val="22"/>
        </w:rPr>
        <w:br/>
        <w:t xml:space="preserve">I am writing to you as </w:t>
      </w:r>
      <w:r w:rsidR="006D00B7">
        <w:rPr>
          <w:rFonts w:ascii="Calibri" w:eastAsia="Times New Roman" w:hAnsi="Calibri" w:cs="Calibri"/>
          <w:color w:val="444444"/>
          <w:sz w:val="22"/>
          <w:szCs w:val="22"/>
        </w:rPr>
        <w:t>C</w:t>
      </w:r>
      <w:r w:rsidRPr="00B06CF4">
        <w:rPr>
          <w:rFonts w:ascii="Calibri" w:eastAsia="Times New Roman" w:hAnsi="Calibri" w:cs="Calibri"/>
          <w:color w:val="444444"/>
          <w:sz w:val="22"/>
          <w:szCs w:val="22"/>
        </w:rPr>
        <w:t xml:space="preserve">areers </w:t>
      </w:r>
      <w:r w:rsidR="006D00B7">
        <w:rPr>
          <w:rFonts w:ascii="Calibri" w:eastAsia="Times New Roman" w:hAnsi="Calibri" w:cs="Calibri"/>
          <w:color w:val="444444"/>
          <w:sz w:val="22"/>
          <w:szCs w:val="22"/>
        </w:rPr>
        <w:t>L</w:t>
      </w:r>
      <w:r w:rsidRPr="00B06CF4">
        <w:rPr>
          <w:rFonts w:ascii="Calibri" w:eastAsia="Times New Roman" w:hAnsi="Calibri" w:cs="Calibri"/>
          <w:color w:val="444444"/>
          <w:sz w:val="22"/>
          <w:szCs w:val="22"/>
        </w:rPr>
        <w:t xml:space="preserve">eader </w:t>
      </w:r>
      <w:r w:rsidR="006D00B7">
        <w:rPr>
          <w:rFonts w:ascii="Calibri" w:eastAsia="Times New Roman" w:hAnsi="Calibri" w:cs="Calibri"/>
          <w:color w:val="444444"/>
          <w:sz w:val="22"/>
          <w:szCs w:val="22"/>
        </w:rPr>
        <w:t>&lt;</w:t>
      </w:r>
      <w:r w:rsidRPr="00B06CF4">
        <w:rPr>
          <w:rFonts w:ascii="Calibri" w:eastAsia="Times New Roman" w:hAnsi="Calibri" w:cs="Calibri"/>
          <w:b/>
          <w:bCs/>
          <w:i/>
          <w:iCs/>
          <w:color w:val="444444"/>
          <w:sz w:val="22"/>
          <w:szCs w:val="22"/>
        </w:rPr>
        <w:t>name and email address</w:t>
      </w:r>
      <w:r w:rsidR="006D00B7">
        <w:rPr>
          <w:rFonts w:ascii="Calibri" w:eastAsia="Times New Roman" w:hAnsi="Calibri" w:cs="Calibri"/>
          <w:b/>
          <w:bCs/>
          <w:i/>
          <w:iCs/>
          <w:color w:val="444444"/>
          <w:sz w:val="22"/>
          <w:szCs w:val="22"/>
        </w:rPr>
        <w:t>&gt;</w:t>
      </w:r>
      <w:r w:rsidRPr="00B06CF4">
        <w:rPr>
          <w:rFonts w:ascii="Calibri" w:eastAsia="Times New Roman" w:hAnsi="Calibri" w:cs="Calibri"/>
          <w:color w:val="444444"/>
          <w:sz w:val="22"/>
          <w:szCs w:val="22"/>
        </w:rPr>
        <w:t xml:space="preserve"> has requested </w:t>
      </w:r>
      <w:r w:rsidRPr="00B06CF4">
        <w:rPr>
          <w:rStyle w:val="Strong"/>
          <w:rFonts w:ascii="Calibri" w:eastAsia="Times New Roman" w:hAnsi="Calibri" w:cs="Calibri"/>
          <w:color w:val="444444"/>
          <w:sz w:val="22"/>
          <w:szCs w:val="22"/>
        </w:rPr>
        <w:t>verification</w:t>
      </w:r>
      <w:r w:rsidRPr="00B06CF4">
        <w:rPr>
          <w:rFonts w:ascii="Calibri" w:eastAsia="Times New Roman" w:hAnsi="Calibri" w:cs="Calibri"/>
          <w:color w:val="444444"/>
          <w:sz w:val="22"/>
          <w:szCs w:val="22"/>
        </w:rPr>
        <w:t xml:space="preserve"> and </w:t>
      </w:r>
      <w:r w:rsidR="00DE5C75">
        <w:rPr>
          <w:rStyle w:val="Strong"/>
          <w:rFonts w:ascii="Calibri" w:eastAsia="Times New Roman" w:hAnsi="Calibri" w:cs="Calibri"/>
          <w:color w:val="444444"/>
          <w:sz w:val="22"/>
          <w:szCs w:val="22"/>
        </w:rPr>
        <w:t>a</w:t>
      </w:r>
      <w:r w:rsidRPr="00B06CF4">
        <w:rPr>
          <w:rStyle w:val="Strong"/>
          <w:rFonts w:ascii="Calibri" w:eastAsia="Times New Roman" w:hAnsi="Calibri" w:cs="Calibri"/>
          <w:color w:val="444444"/>
          <w:sz w:val="22"/>
          <w:szCs w:val="22"/>
        </w:rPr>
        <w:t>dmin access</w:t>
      </w:r>
      <w:r w:rsidRPr="00B06CF4">
        <w:rPr>
          <w:rFonts w:ascii="Calibri" w:eastAsia="Times New Roman" w:hAnsi="Calibri" w:cs="Calibri"/>
          <w:color w:val="444444"/>
          <w:sz w:val="22"/>
          <w:szCs w:val="22"/>
        </w:rPr>
        <w:t xml:space="preserve"> to your institution’s </w:t>
      </w:r>
      <w:r w:rsidRPr="00B06CF4">
        <w:rPr>
          <w:rStyle w:val="Strong"/>
          <w:rFonts w:ascii="Calibri" w:eastAsia="Times New Roman" w:hAnsi="Calibri" w:cs="Calibri"/>
          <w:color w:val="444444"/>
          <w:sz w:val="22"/>
          <w:szCs w:val="22"/>
        </w:rPr>
        <w:t>Compass account</w:t>
      </w:r>
      <w:r w:rsidRPr="00B06CF4">
        <w:rPr>
          <w:rFonts w:ascii="Calibri" w:eastAsia="Times New Roman" w:hAnsi="Calibri" w:cs="Calibri"/>
          <w:color w:val="444444"/>
          <w:sz w:val="22"/>
          <w:szCs w:val="22"/>
        </w:rPr>
        <w:t>. To gain admin access, their account must have its institution role set to Admin. This is usually done by your institution’s Admin User. However, there are no active Admin Users set for your institution.</w:t>
      </w:r>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t xml:space="preserve">Since Compass gives users exposure access to sensitive information, we require the </w:t>
      </w:r>
      <w:r w:rsidRPr="00B06CF4">
        <w:rPr>
          <w:rStyle w:val="Strong"/>
          <w:rFonts w:ascii="Calibri" w:eastAsia="Times New Roman" w:hAnsi="Calibri" w:cs="Calibri"/>
          <w:color w:val="444444"/>
          <w:sz w:val="22"/>
          <w:szCs w:val="22"/>
        </w:rPr>
        <w:t>written authorisation</w:t>
      </w:r>
      <w:r w:rsidRPr="00B06CF4">
        <w:rPr>
          <w:rFonts w:ascii="Calibri" w:eastAsia="Times New Roman" w:hAnsi="Calibri" w:cs="Calibri"/>
          <w:color w:val="444444"/>
          <w:sz w:val="22"/>
          <w:szCs w:val="22"/>
        </w:rPr>
        <w:t xml:space="preserve"> of an institution's Headteacher or Principal, or a named individual to whom the Headteacher has delegated authority to in writing, in order to action this request.</w:t>
      </w:r>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t>To give your authorisation, please reply to this email stating: </w:t>
      </w:r>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r>
      <w:r w:rsidRPr="00B06CF4">
        <w:rPr>
          <w:rStyle w:val="Strong"/>
          <w:rFonts w:ascii="Calibri" w:eastAsia="Times New Roman" w:hAnsi="Calibri" w:cs="Calibri"/>
          <w:color w:val="444444"/>
          <w:sz w:val="22"/>
          <w:szCs w:val="22"/>
        </w:rPr>
        <w:lastRenderedPageBreak/>
        <w:t xml:space="preserve">I, as the Headteacher/Principal of </w:t>
      </w:r>
      <w:r w:rsidRPr="00B06CF4">
        <w:rPr>
          <w:rStyle w:val="Strong"/>
          <w:rFonts w:ascii="Calibri" w:eastAsia="Times New Roman" w:hAnsi="Calibri" w:cs="Calibri"/>
          <w:i/>
          <w:iCs/>
          <w:color w:val="444444"/>
          <w:sz w:val="22"/>
          <w:szCs w:val="22"/>
        </w:rPr>
        <w:t>school/college name</w:t>
      </w:r>
      <w:r w:rsidRPr="00B06CF4">
        <w:rPr>
          <w:rStyle w:val="Strong"/>
          <w:rFonts w:ascii="Calibri" w:eastAsia="Times New Roman" w:hAnsi="Calibri" w:cs="Calibri"/>
          <w:color w:val="444444"/>
          <w:sz w:val="22"/>
          <w:szCs w:val="22"/>
        </w:rPr>
        <w:t xml:space="preserve">, authorise that </w:t>
      </w:r>
      <w:r w:rsidRPr="00B06CF4">
        <w:rPr>
          <w:rStyle w:val="Strong"/>
          <w:rFonts w:ascii="Calibri" w:eastAsia="Times New Roman" w:hAnsi="Calibri" w:cs="Calibri"/>
          <w:i/>
          <w:iCs/>
          <w:color w:val="444444"/>
          <w:sz w:val="22"/>
          <w:szCs w:val="22"/>
        </w:rPr>
        <w:t>careers leader name</w:t>
      </w:r>
      <w:r w:rsidRPr="00B06CF4">
        <w:rPr>
          <w:rStyle w:val="Strong"/>
          <w:rFonts w:ascii="Calibri" w:eastAsia="Times New Roman" w:hAnsi="Calibri" w:cs="Calibri"/>
          <w:color w:val="444444"/>
          <w:sz w:val="22"/>
          <w:szCs w:val="22"/>
        </w:rPr>
        <w:t xml:space="preserve"> should be given Admin access to my institution’s Compass account. I understand Admin Users can add and remove institution users, create and share evaluations, create and share plans and activities, and may have the ability to upgrade to Compass+ (depending on eligibility). Compass+ gives access to student data.</w:t>
      </w:r>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t>We remind you of your institution’s responsibilities in relation to the use of Compass and Compass+ and the protection of your pupils’ personal data, as set out in CEC's Terms &amp; Conditions and Privacy Notice.</w:t>
      </w:r>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t>Terms &amp; Conditions:</w:t>
      </w:r>
      <w:r w:rsidRPr="00B06CF4">
        <w:rPr>
          <w:rFonts w:ascii="Calibri" w:eastAsia="Times New Roman" w:hAnsi="Calibri" w:cs="Calibri"/>
          <w:color w:val="444444"/>
          <w:sz w:val="22"/>
          <w:szCs w:val="22"/>
        </w:rPr>
        <w:br/>
      </w:r>
      <w:hyperlink r:id="rId14" w:history="1">
        <w:r w:rsidRPr="00B06CF4">
          <w:rPr>
            <w:rStyle w:val="Hyperlink"/>
            <w:rFonts w:ascii="Calibri" w:eastAsia="Times New Roman" w:hAnsi="Calibri" w:cs="Calibri"/>
            <w:sz w:val="22"/>
            <w:szCs w:val="22"/>
          </w:rPr>
          <w:t>https://www.careersandenterprise.co.uk/terms-and-conditions-evaluation-tools</w:t>
        </w:r>
      </w:hyperlink>
      <w:r w:rsidRPr="00B06CF4">
        <w:rPr>
          <w:rFonts w:ascii="Calibri" w:eastAsia="Times New Roman" w:hAnsi="Calibri" w:cs="Calibri"/>
          <w:color w:val="444444"/>
          <w:sz w:val="22"/>
          <w:szCs w:val="22"/>
        </w:rPr>
        <w:br/>
        <w:t> </w:t>
      </w:r>
      <w:r w:rsidRPr="00B06CF4">
        <w:rPr>
          <w:rFonts w:ascii="Calibri" w:eastAsia="Times New Roman" w:hAnsi="Calibri" w:cs="Calibri"/>
          <w:color w:val="444444"/>
          <w:sz w:val="22"/>
          <w:szCs w:val="22"/>
        </w:rPr>
        <w:br/>
        <w:t>Privacy Notice:</w:t>
      </w:r>
      <w:r w:rsidRPr="00B06CF4">
        <w:rPr>
          <w:rFonts w:ascii="Calibri" w:eastAsia="Times New Roman" w:hAnsi="Calibri" w:cs="Calibri"/>
          <w:color w:val="444444"/>
          <w:sz w:val="22"/>
          <w:szCs w:val="22"/>
        </w:rPr>
        <w:br/>
      </w:r>
      <w:hyperlink r:id="rId15" w:history="1">
        <w:r w:rsidRPr="00B06CF4">
          <w:rPr>
            <w:rStyle w:val="Hyperlink"/>
            <w:rFonts w:ascii="Calibri" w:eastAsia="Times New Roman" w:hAnsi="Calibri" w:cs="Calibri"/>
            <w:sz w:val="22"/>
            <w:szCs w:val="22"/>
          </w:rPr>
          <w:t>https://www.careersandenterprise.co.uk/privacy-notice</w:t>
        </w:r>
      </w:hyperlink>
    </w:p>
    <w:sectPr w:rsidR="00E949A5" w:rsidRPr="00B06CF4">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D6C8" w14:textId="77777777" w:rsidR="00367F13" w:rsidRDefault="00367F13" w:rsidP="00B06CF4">
      <w:pPr>
        <w:spacing w:after="0" w:line="240" w:lineRule="auto"/>
      </w:pPr>
      <w:r>
        <w:separator/>
      </w:r>
    </w:p>
  </w:endnote>
  <w:endnote w:type="continuationSeparator" w:id="0">
    <w:p w14:paraId="6F157029" w14:textId="77777777" w:rsidR="00367F13" w:rsidRDefault="00367F13" w:rsidP="00B0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DD97" w14:textId="77777777" w:rsidR="00367F13" w:rsidRDefault="00367F13" w:rsidP="00B06CF4">
      <w:pPr>
        <w:spacing w:after="0" w:line="240" w:lineRule="auto"/>
      </w:pPr>
      <w:r>
        <w:separator/>
      </w:r>
    </w:p>
  </w:footnote>
  <w:footnote w:type="continuationSeparator" w:id="0">
    <w:p w14:paraId="573BD9FE" w14:textId="77777777" w:rsidR="00367F13" w:rsidRDefault="00367F13" w:rsidP="00B06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5554" w14:textId="56C8AB6E" w:rsidR="00B06CF4" w:rsidRDefault="00B06CF4">
    <w:pPr>
      <w:pStyle w:val="Header"/>
    </w:pPr>
    <w:r>
      <w:rPr>
        <w:noProof/>
      </w:rPr>
      <w:drawing>
        <wp:anchor distT="0" distB="0" distL="114300" distR="114300" simplePos="0" relativeHeight="251658240" behindDoc="1" locked="0" layoutInCell="1" allowOverlap="1" wp14:anchorId="7B7160CC" wp14:editId="0B185CD6">
          <wp:simplePos x="0" y="0"/>
          <wp:positionH relativeFrom="column">
            <wp:posOffset>4097020</wp:posOffset>
          </wp:positionH>
          <wp:positionV relativeFrom="paragraph">
            <wp:posOffset>-320040</wp:posOffset>
          </wp:positionV>
          <wp:extent cx="2315210" cy="593090"/>
          <wp:effectExtent l="0" t="0" r="8890" b="0"/>
          <wp:wrapTight wrapText="bothSides">
            <wp:wrapPolygon edited="0">
              <wp:start x="11197" y="0"/>
              <wp:lineTo x="0" y="4163"/>
              <wp:lineTo x="0" y="10407"/>
              <wp:lineTo x="3199" y="14570"/>
              <wp:lineTo x="11197" y="20120"/>
              <wp:lineTo x="12086" y="20120"/>
              <wp:lineTo x="18484" y="18732"/>
              <wp:lineTo x="21505" y="16651"/>
              <wp:lineTo x="21505" y="4163"/>
              <wp:lineTo x="20439" y="2775"/>
              <wp:lineTo x="11908" y="0"/>
              <wp:lineTo x="11197" y="0"/>
            </wp:wrapPolygon>
          </wp:wrapTight>
          <wp:docPr id="1683719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5930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C92"/>
    <w:multiLevelType w:val="hybridMultilevel"/>
    <w:tmpl w:val="CE08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5076C"/>
    <w:multiLevelType w:val="hybridMultilevel"/>
    <w:tmpl w:val="F950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2085B"/>
    <w:multiLevelType w:val="hybridMultilevel"/>
    <w:tmpl w:val="87DA25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46630902">
    <w:abstractNumId w:val="1"/>
  </w:num>
  <w:num w:numId="2" w16cid:durableId="1612469283">
    <w:abstractNumId w:val="0"/>
  </w:num>
  <w:num w:numId="3" w16cid:durableId="1175806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4F"/>
    <w:rsid w:val="000F02BA"/>
    <w:rsid w:val="002E586E"/>
    <w:rsid w:val="00367F13"/>
    <w:rsid w:val="003B254F"/>
    <w:rsid w:val="004D03B0"/>
    <w:rsid w:val="005C1744"/>
    <w:rsid w:val="006B78E5"/>
    <w:rsid w:val="006D00B7"/>
    <w:rsid w:val="008C1C2A"/>
    <w:rsid w:val="00B06CF4"/>
    <w:rsid w:val="00C73F26"/>
    <w:rsid w:val="00C81E20"/>
    <w:rsid w:val="00DE5C75"/>
    <w:rsid w:val="00E949A5"/>
    <w:rsid w:val="00F86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4DF05"/>
  <w15:chartTrackingRefBased/>
  <w15:docId w15:val="{9339283F-85BE-43BD-AE78-074A4795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54F"/>
    <w:rPr>
      <w:rFonts w:eastAsiaTheme="majorEastAsia" w:cstheme="majorBidi"/>
      <w:color w:val="272727" w:themeColor="text1" w:themeTint="D8"/>
    </w:rPr>
  </w:style>
  <w:style w:type="paragraph" w:styleId="Title">
    <w:name w:val="Title"/>
    <w:basedOn w:val="Normal"/>
    <w:next w:val="Normal"/>
    <w:link w:val="TitleChar"/>
    <w:uiPriority w:val="10"/>
    <w:qFormat/>
    <w:rsid w:val="003B2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54F"/>
    <w:pPr>
      <w:spacing w:before="160"/>
      <w:jc w:val="center"/>
    </w:pPr>
    <w:rPr>
      <w:i/>
      <w:iCs/>
      <w:color w:val="404040" w:themeColor="text1" w:themeTint="BF"/>
    </w:rPr>
  </w:style>
  <w:style w:type="character" w:customStyle="1" w:styleId="QuoteChar">
    <w:name w:val="Quote Char"/>
    <w:basedOn w:val="DefaultParagraphFont"/>
    <w:link w:val="Quote"/>
    <w:uiPriority w:val="29"/>
    <w:rsid w:val="003B254F"/>
    <w:rPr>
      <w:i/>
      <w:iCs/>
      <w:color w:val="404040" w:themeColor="text1" w:themeTint="BF"/>
    </w:rPr>
  </w:style>
  <w:style w:type="paragraph" w:styleId="ListParagraph">
    <w:name w:val="List Paragraph"/>
    <w:basedOn w:val="Normal"/>
    <w:uiPriority w:val="34"/>
    <w:qFormat/>
    <w:rsid w:val="003B254F"/>
    <w:pPr>
      <w:ind w:left="720"/>
      <w:contextualSpacing/>
    </w:pPr>
  </w:style>
  <w:style w:type="character" w:styleId="IntenseEmphasis">
    <w:name w:val="Intense Emphasis"/>
    <w:basedOn w:val="DefaultParagraphFont"/>
    <w:uiPriority w:val="21"/>
    <w:qFormat/>
    <w:rsid w:val="003B254F"/>
    <w:rPr>
      <w:i/>
      <w:iCs/>
      <w:color w:val="0F4761" w:themeColor="accent1" w:themeShade="BF"/>
    </w:rPr>
  </w:style>
  <w:style w:type="paragraph" w:styleId="IntenseQuote">
    <w:name w:val="Intense Quote"/>
    <w:basedOn w:val="Normal"/>
    <w:next w:val="Normal"/>
    <w:link w:val="IntenseQuoteChar"/>
    <w:uiPriority w:val="30"/>
    <w:qFormat/>
    <w:rsid w:val="003B2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54F"/>
    <w:rPr>
      <w:i/>
      <w:iCs/>
      <w:color w:val="0F4761" w:themeColor="accent1" w:themeShade="BF"/>
    </w:rPr>
  </w:style>
  <w:style w:type="character" w:styleId="IntenseReference">
    <w:name w:val="Intense Reference"/>
    <w:basedOn w:val="DefaultParagraphFont"/>
    <w:uiPriority w:val="32"/>
    <w:qFormat/>
    <w:rsid w:val="003B254F"/>
    <w:rPr>
      <w:b/>
      <w:bCs/>
      <w:smallCaps/>
      <w:color w:val="0F4761" w:themeColor="accent1" w:themeShade="BF"/>
      <w:spacing w:val="5"/>
    </w:rPr>
  </w:style>
  <w:style w:type="character" w:styleId="Hyperlink">
    <w:name w:val="Hyperlink"/>
    <w:basedOn w:val="DefaultParagraphFont"/>
    <w:uiPriority w:val="99"/>
    <w:unhideWhenUsed/>
    <w:rsid w:val="003B254F"/>
    <w:rPr>
      <w:color w:val="467886" w:themeColor="hyperlink"/>
      <w:u w:val="single"/>
    </w:rPr>
  </w:style>
  <w:style w:type="character" w:styleId="UnresolvedMention">
    <w:name w:val="Unresolved Mention"/>
    <w:basedOn w:val="DefaultParagraphFont"/>
    <w:uiPriority w:val="99"/>
    <w:semiHidden/>
    <w:unhideWhenUsed/>
    <w:rsid w:val="003B254F"/>
    <w:rPr>
      <w:color w:val="605E5C"/>
      <w:shd w:val="clear" w:color="auto" w:fill="E1DFDD"/>
    </w:rPr>
  </w:style>
  <w:style w:type="paragraph" w:styleId="NormalWeb">
    <w:name w:val="Normal (Web)"/>
    <w:basedOn w:val="Normal"/>
    <w:uiPriority w:val="99"/>
    <w:semiHidden/>
    <w:unhideWhenUsed/>
    <w:rsid w:val="00E949A5"/>
    <w:pPr>
      <w:spacing w:before="100" w:beforeAutospacing="1" w:after="100" w:afterAutospacing="1" w:line="240" w:lineRule="auto"/>
    </w:pPr>
    <w:rPr>
      <w:rFonts w:ascii="Aptos" w:hAnsi="Aptos" w:cs="Aptos"/>
      <w:kern w:val="0"/>
      <w:lang w:eastAsia="en-GB"/>
      <w14:ligatures w14:val="none"/>
    </w:rPr>
  </w:style>
  <w:style w:type="character" w:styleId="Strong">
    <w:name w:val="Strong"/>
    <w:basedOn w:val="DefaultParagraphFont"/>
    <w:uiPriority w:val="22"/>
    <w:qFormat/>
    <w:rsid w:val="00E949A5"/>
    <w:rPr>
      <w:b/>
      <w:bCs/>
    </w:rPr>
  </w:style>
  <w:style w:type="paragraph" w:styleId="Header">
    <w:name w:val="header"/>
    <w:basedOn w:val="Normal"/>
    <w:link w:val="HeaderChar"/>
    <w:uiPriority w:val="99"/>
    <w:unhideWhenUsed/>
    <w:rsid w:val="00B06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CF4"/>
  </w:style>
  <w:style w:type="paragraph" w:styleId="Footer">
    <w:name w:val="footer"/>
    <w:basedOn w:val="Normal"/>
    <w:link w:val="FooterChar"/>
    <w:uiPriority w:val="99"/>
    <w:unhideWhenUsed/>
    <w:rsid w:val="00B06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CF4"/>
  </w:style>
  <w:style w:type="character" w:styleId="FollowedHyperlink">
    <w:name w:val="FollowedHyperlink"/>
    <w:basedOn w:val="DefaultParagraphFont"/>
    <w:uiPriority w:val="99"/>
    <w:semiHidden/>
    <w:unhideWhenUsed/>
    <w:rsid w:val="00B06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assplus@careersandenterpris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andenterprise.zendesk.com/hc/en-gb/requests/n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andenterprise.zendesk.com/hc/en-gb/articles/360016121639-How-to-manage-users" TargetMode="External"/><Relationship Id="rId5" Type="http://schemas.openxmlformats.org/officeDocument/2006/relationships/styles" Target="styles.xml"/><Relationship Id="rId15" Type="http://schemas.openxmlformats.org/officeDocument/2006/relationships/hyperlink" Target="https://scanmail.trustwave.com/?c=5774&amp;d=mMz26MoYlywebTTpuR7LY-lkQLETUuw_0KTSTdULDw&amp;u=https%3a%2f%2fwww%2ecareersandenterprise%2eco%2euk%2fprivacy-notice" TargetMode="External"/><Relationship Id="rId10" Type="http://schemas.openxmlformats.org/officeDocument/2006/relationships/hyperlink" Target="https://auth.careersandenterprise.co.uk/schoolshu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anmail.trustwave.com/?c=5774&amp;d=mMz26MoYlywebTTpuR7LY-lkQLETUuw_0PfQQdNfDQ&amp;u=https%3a%2f%2fwww%2ecareersandenterprise%2eco%2euk%2fterms-and-conditions-evaluation-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03E00B1D2A6489FA49A3284897530" ma:contentTypeVersion="19" ma:contentTypeDescription="Create a new document." ma:contentTypeScope="" ma:versionID="c7e0ce1909ff1f80a6520b91d71c887b">
  <xsd:schema xmlns:xsd="http://www.w3.org/2001/XMLSchema" xmlns:xs="http://www.w3.org/2001/XMLSchema" xmlns:p="http://schemas.microsoft.com/office/2006/metadata/properties" xmlns:ns2="836070ae-bedd-4c8b-98d2-72b5379e158e" xmlns:ns3="b3e6cb3d-b9a4-4d6c-b20d-c65c846de810" targetNamespace="http://schemas.microsoft.com/office/2006/metadata/properties" ma:root="true" ma:fieldsID="72ff8496c6e66cc4172939d8818ccfa9" ns2:_="" ns3:_="">
    <xsd:import namespace="836070ae-bedd-4c8b-98d2-72b5379e158e"/>
    <xsd:import namespace="b3e6cb3d-b9a4-4d6c-b20d-c65c846de8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070ae-bedd-4c8b-98d2-72b5379e1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3e5031-7500-42a2-b1b9-89fc153e5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6cb3d-b9a4-4d6c-b20d-c65c846de8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b67ef8-2bbb-458a-afda-b9486a83c130}" ma:internalName="TaxCatchAll" ma:showField="CatchAllData" ma:web="b3e6cb3d-b9a4-4d6c-b20d-c65c846de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e6cb3d-b9a4-4d6c-b20d-c65c846de810" xsi:nil="true"/>
    <lcf76f155ced4ddcb4097134ff3c332f xmlns="836070ae-bedd-4c8b-98d2-72b5379e15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E3ACC-FDDA-42AE-B18E-75B060F3F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070ae-bedd-4c8b-98d2-72b5379e158e"/>
    <ds:schemaRef ds:uri="b3e6cb3d-b9a4-4d6c-b20d-c65c846d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E3999-A3DD-43A6-A36B-2BAD24D85F98}">
  <ds:schemaRefs>
    <ds:schemaRef ds:uri="http://schemas.microsoft.com/office/2006/metadata/properties"/>
    <ds:schemaRef ds:uri="http://schemas.microsoft.com/office/infopath/2007/PartnerControls"/>
    <ds:schemaRef ds:uri="b3e6cb3d-b9a4-4d6c-b20d-c65c846de810"/>
    <ds:schemaRef ds:uri="836070ae-bedd-4c8b-98d2-72b5379e158e"/>
  </ds:schemaRefs>
</ds:datastoreItem>
</file>

<file path=customXml/itemProps3.xml><?xml version="1.0" encoding="utf-8"?>
<ds:datastoreItem xmlns:ds="http://schemas.openxmlformats.org/officeDocument/2006/customXml" ds:itemID="{EEFA8D56-7499-4D6C-BFE1-C0A52A717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3066</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Luton Council</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Louise</dc:creator>
  <cp:keywords/>
  <dc:description/>
  <cp:lastModifiedBy>Yvonne Ashby</cp:lastModifiedBy>
  <cp:revision>7</cp:revision>
  <dcterms:created xsi:type="dcterms:W3CDTF">2026-03-05T08:24:00Z</dcterms:created>
  <dcterms:modified xsi:type="dcterms:W3CDTF">2026-03-05T08:28:00Z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0x010100F2303E00B1D2A6489FA49A3284897530</vt:lpwstr>
  </property>
</Properties>
</file>