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3F825" w14:textId="7BB5997C" w:rsidR="001C1DE5" w:rsidRPr="00DF3A2A" w:rsidRDefault="00193333">
      <w:pPr>
        <w:rPr>
          <w:sz w:val="20"/>
          <w:szCs w:val="20"/>
          <w:lang w:val="en-US"/>
        </w:rPr>
      </w:pPr>
      <w:r w:rsidRPr="00DF3A2A">
        <w:rPr>
          <w:sz w:val="20"/>
          <w:szCs w:val="20"/>
          <w:lang w:val="en-US"/>
        </w:rPr>
        <w:t>Date: 05.03.2025</w:t>
      </w:r>
    </w:p>
    <w:p w14:paraId="75781A15" w14:textId="5158444E" w:rsidR="00193333" w:rsidRPr="00DF3A2A" w:rsidRDefault="00193333">
      <w:pPr>
        <w:rPr>
          <w:sz w:val="20"/>
          <w:szCs w:val="20"/>
          <w:lang w:val="en-US"/>
        </w:rPr>
      </w:pPr>
      <w:r w:rsidRPr="00DF3A2A">
        <w:rPr>
          <w:sz w:val="20"/>
          <w:szCs w:val="20"/>
          <w:lang w:val="en-US"/>
        </w:rPr>
        <w:t>Time: 3.30pm – 4.45pm</w:t>
      </w:r>
    </w:p>
    <w:p w14:paraId="52114C75" w14:textId="7D020158" w:rsidR="00193333" w:rsidRPr="00DF3A2A" w:rsidRDefault="00193333">
      <w:pPr>
        <w:rPr>
          <w:sz w:val="20"/>
          <w:szCs w:val="20"/>
          <w:lang w:val="en-US"/>
        </w:rPr>
      </w:pPr>
      <w:r w:rsidRPr="00DF3A2A">
        <w:rPr>
          <w:sz w:val="20"/>
          <w:szCs w:val="20"/>
          <w:lang w:val="en-US"/>
        </w:rPr>
        <w:t>Where: Teams</w:t>
      </w:r>
    </w:p>
    <w:p w14:paraId="0634D8F9" w14:textId="1FFF99C4" w:rsidR="00193333" w:rsidRPr="00DF3A2A" w:rsidRDefault="00193333">
      <w:pPr>
        <w:rPr>
          <w:sz w:val="20"/>
          <w:szCs w:val="20"/>
          <w:lang w:val="en-US"/>
        </w:rPr>
      </w:pPr>
      <w:r w:rsidRPr="00DF3A2A">
        <w:rPr>
          <w:sz w:val="20"/>
          <w:szCs w:val="20"/>
          <w:lang w:val="en-US"/>
        </w:rPr>
        <w:t xml:space="preserve">Invitees: SEND and AP CL’s, Mainstream SENCo’s, </w:t>
      </w:r>
      <w:r w:rsidR="008C653D" w:rsidRPr="00DF3A2A">
        <w:rPr>
          <w:sz w:val="20"/>
          <w:szCs w:val="20"/>
          <w:lang w:val="en-US"/>
        </w:rPr>
        <w:t>College SEND Departments, Independent Special School CL’s</w:t>
      </w:r>
    </w:p>
    <w:p w14:paraId="471A6031" w14:textId="67B5F7AD" w:rsidR="00677F11" w:rsidRPr="00DF3A2A" w:rsidRDefault="00677F11">
      <w:pPr>
        <w:rPr>
          <w:sz w:val="20"/>
          <w:szCs w:val="20"/>
          <w:lang w:val="en-US"/>
        </w:rPr>
      </w:pPr>
      <w:r w:rsidRPr="00DF3A2A">
        <w:rPr>
          <w:sz w:val="20"/>
          <w:szCs w:val="20"/>
          <w:lang w:val="en-US"/>
        </w:rPr>
        <w:t>Focus: Modern Work Experience – making it work for learners with SEND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5052"/>
      </w:tblGrid>
      <w:tr w:rsidR="00734D19" w:rsidRPr="00DF3A2A" w14:paraId="4C541503" w14:textId="77777777" w:rsidTr="00734D19">
        <w:tc>
          <w:tcPr>
            <w:tcW w:w="1129" w:type="dxa"/>
          </w:tcPr>
          <w:p w14:paraId="58BA7B62" w14:textId="728750B5" w:rsidR="00734D19" w:rsidRPr="00DF3A2A" w:rsidRDefault="00734D19">
            <w:pPr>
              <w:rPr>
                <w:b/>
                <w:bCs/>
                <w:sz w:val="20"/>
                <w:szCs w:val="20"/>
                <w:lang w:val="en-US"/>
              </w:rPr>
            </w:pPr>
            <w:r w:rsidRPr="00DF3A2A">
              <w:rPr>
                <w:b/>
                <w:bCs/>
                <w:sz w:val="20"/>
                <w:szCs w:val="20"/>
                <w:lang w:val="en-US"/>
              </w:rPr>
              <w:t xml:space="preserve">Time </w:t>
            </w:r>
          </w:p>
        </w:tc>
        <w:tc>
          <w:tcPr>
            <w:tcW w:w="2835" w:type="dxa"/>
          </w:tcPr>
          <w:p w14:paraId="051C49FA" w14:textId="635D95AF" w:rsidR="00734D19" w:rsidRPr="00DF3A2A" w:rsidRDefault="00734D19">
            <w:pPr>
              <w:rPr>
                <w:b/>
                <w:bCs/>
                <w:sz w:val="20"/>
                <w:szCs w:val="20"/>
                <w:lang w:val="en-US"/>
              </w:rPr>
            </w:pPr>
            <w:r w:rsidRPr="00DF3A2A">
              <w:rPr>
                <w:b/>
                <w:bCs/>
                <w:sz w:val="20"/>
                <w:szCs w:val="20"/>
                <w:lang w:val="en-US"/>
              </w:rPr>
              <w:t>Item</w:t>
            </w:r>
          </w:p>
        </w:tc>
        <w:tc>
          <w:tcPr>
            <w:tcW w:w="5052" w:type="dxa"/>
          </w:tcPr>
          <w:p w14:paraId="294EBA76" w14:textId="30E526F8" w:rsidR="00734D19" w:rsidRPr="00DF3A2A" w:rsidRDefault="009C0F3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DF3A2A">
              <w:rPr>
                <w:b/>
                <w:bCs/>
                <w:sz w:val="20"/>
                <w:szCs w:val="20"/>
                <w:lang w:val="en-US"/>
              </w:rPr>
              <w:t>Notes</w:t>
            </w:r>
          </w:p>
        </w:tc>
      </w:tr>
      <w:tr w:rsidR="00734D19" w:rsidRPr="00DF3A2A" w14:paraId="791CFF6C" w14:textId="77777777" w:rsidTr="00734D19">
        <w:tc>
          <w:tcPr>
            <w:tcW w:w="1129" w:type="dxa"/>
          </w:tcPr>
          <w:p w14:paraId="6799DC1F" w14:textId="77777777" w:rsidR="00AC0F02" w:rsidRPr="00DF3A2A" w:rsidRDefault="00AC0F02">
            <w:pPr>
              <w:rPr>
                <w:sz w:val="20"/>
                <w:szCs w:val="20"/>
                <w:lang w:val="en-US"/>
              </w:rPr>
            </w:pPr>
          </w:p>
          <w:p w14:paraId="1DCA273F" w14:textId="77777777" w:rsidR="00734D19" w:rsidRPr="00DF3A2A" w:rsidRDefault="00734D19">
            <w:pPr>
              <w:rPr>
                <w:sz w:val="20"/>
                <w:szCs w:val="20"/>
                <w:lang w:val="en-US"/>
              </w:rPr>
            </w:pPr>
            <w:r w:rsidRPr="00DF3A2A">
              <w:rPr>
                <w:sz w:val="20"/>
                <w:szCs w:val="20"/>
                <w:lang w:val="en-US"/>
              </w:rPr>
              <w:t>3</w:t>
            </w:r>
            <w:r w:rsidR="00AC0F02" w:rsidRPr="00DF3A2A">
              <w:rPr>
                <w:sz w:val="20"/>
                <w:szCs w:val="20"/>
                <w:lang w:val="en-US"/>
              </w:rPr>
              <w:t>.30 – 3.35pm</w:t>
            </w:r>
          </w:p>
          <w:p w14:paraId="50B6ED41" w14:textId="1BE62804" w:rsidR="00AC0F02" w:rsidRPr="00DF3A2A" w:rsidRDefault="00AC0F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14B8B64D" w14:textId="35D2094E" w:rsidR="00734D19" w:rsidRPr="00DF3A2A" w:rsidRDefault="00AC0F02">
            <w:pPr>
              <w:rPr>
                <w:sz w:val="20"/>
                <w:szCs w:val="20"/>
                <w:lang w:val="en-US"/>
              </w:rPr>
            </w:pPr>
            <w:r w:rsidRPr="00DF3A2A">
              <w:rPr>
                <w:sz w:val="20"/>
                <w:szCs w:val="20"/>
                <w:lang w:val="en-US"/>
              </w:rPr>
              <w:t>Introductions</w:t>
            </w:r>
          </w:p>
        </w:tc>
        <w:tc>
          <w:tcPr>
            <w:tcW w:w="5052" w:type="dxa"/>
          </w:tcPr>
          <w:p w14:paraId="0D3659BA" w14:textId="77777777" w:rsidR="00734D19" w:rsidRPr="00DF3A2A" w:rsidRDefault="00734D19">
            <w:pPr>
              <w:rPr>
                <w:sz w:val="20"/>
                <w:szCs w:val="20"/>
                <w:lang w:val="en-US"/>
              </w:rPr>
            </w:pPr>
          </w:p>
        </w:tc>
      </w:tr>
      <w:tr w:rsidR="00AC0F02" w:rsidRPr="00DF3A2A" w14:paraId="09B5BB7C" w14:textId="77777777" w:rsidTr="00734D19">
        <w:tc>
          <w:tcPr>
            <w:tcW w:w="1129" w:type="dxa"/>
          </w:tcPr>
          <w:p w14:paraId="7AA7AA6C" w14:textId="77777777" w:rsidR="00AC0F02" w:rsidRPr="00DF3A2A" w:rsidRDefault="00AC0F02">
            <w:pPr>
              <w:rPr>
                <w:sz w:val="20"/>
                <w:szCs w:val="20"/>
                <w:lang w:val="en-US"/>
              </w:rPr>
            </w:pPr>
          </w:p>
          <w:p w14:paraId="138757B0" w14:textId="486474F0" w:rsidR="00AC0F02" w:rsidRPr="00DF3A2A" w:rsidRDefault="00AC0F02">
            <w:pPr>
              <w:rPr>
                <w:sz w:val="20"/>
                <w:szCs w:val="20"/>
                <w:lang w:val="en-US"/>
              </w:rPr>
            </w:pPr>
            <w:r w:rsidRPr="00DF3A2A">
              <w:rPr>
                <w:sz w:val="20"/>
                <w:szCs w:val="20"/>
                <w:lang w:val="en-US"/>
              </w:rPr>
              <w:t>3.35 – 3.</w:t>
            </w:r>
            <w:r w:rsidR="00904875" w:rsidRPr="00DF3A2A">
              <w:rPr>
                <w:sz w:val="20"/>
                <w:szCs w:val="20"/>
                <w:lang w:val="en-US"/>
              </w:rPr>
              <w:t>5</w:t>
            </w:r>
            <w:r w:rsidRPr="00DF3A2A">
              <w:rPr>
                <w:sz w:val="20"/>
                <w:szCs w:val="20"/>
                <w:lang w:val="en-US"/>
              </w:rPr>
              <w:t>5pm</w:t>
            </w:r>
          </w:p>
          <w:p w14:paraId="02489596" w14:textId="71A89074" w:rsidR="00AC0F02" w:rsidRPr="00DF3A2A" w:rsidRDefault="00AC0F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359F40A8" w14:textId="338FD083" w:rsidR="00AC0F02" w:rsidRPr="00DF3A2A" w:rsidRDefault="00AC0F02">
            <w:pPr>
              <w:rPr>
                <w:sz w:val="20"/>
                <w:szCs w:val="20"/>
                <w:lang w:val="en-US"/>
              </w:rPr>
            </w:pPr>
            <w:r w:rsidRPr="00DF3A2A">
              <w:rPr>
                <w:sz w:val="20"/>
                <w:szCs w:val="20"/>
                <w:lang w:val="en-US"/>
              </w:rPr>
              <w:t>Introduction to Modern Work Experience</w:t>
            </w:r>
          </w:p>
        </w:tc>
        <w:tc>
          <w:tcPr>
            <w:tcW w:w="5052" w:type="dxa"/>
          </w:tcPr>
          <w:p w14:paraId="358D81C7" w14:textId="4E14EFAE" w:rsidR="00AC0F02" w:rsidRPr="00DF3A2A" w:rsidRDefault="00A93C68" w:rsidP="00E7552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DF3A2A">
              <w:rPr>
                <w:sz w:val="20"/>
                <w:szCs w:val="20"/>
                <w:lang w:val="en-US"/>
              </w:rPr>
              <w:t xml:space="preserve">Overview of Modern Work Experience shared, </w:t>
            </w:r>
            <w:r w:rsidR="002414F1" w:rsidRPr="00DF3A2A">
              <w:rPr>
                <w:sz w:val="20"/>
                <w:szCs w:val="20"/>
                <w:lang w:val="en-US"/>
              </w:rPr>
              <w:t>including what the Stat Guidance tells us and how we’re awaiting further policy</w:t>
            </w:r>
          </w:p>
          <w:p w14:paraId="3C551E62" w14:textId="608FC2FC" w:rsidR="00E75527" w:rsidRPr="00DF3A2A" w:rsidRDefault="00E75527" w:rsidP="00E7552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DF3A2A">
              <w:rPr>
                <w:sz w:val="20"/>
                <w:szCs w:val="20"/>
                <w:lang w:val="en-US"/>
              </w:rPr>
              <w:t>This year</w:t>
            </w:r>
            <w:r w:rsidR="002414F1" w:rsidRPr="00DF3A2A">
              <w:rPr>
                <w:sz w:val="20"/>
                <w:szCs w:val="20"/>
                <w:lang w:val="en-US"/>
              </w:rPr>
              <w:t>’s focus is</w:t>
            </w:r>
            <w:r w:rsidRPr="00DF3A2A">
              <w:rPr>
                <w:sz w:val="20"/>
                <w:szCs w:val="20"/>
                <w:lang w:val="en-US"/>
              </w:rPr>
              <w:t xml:space="preserve"> preparing</w:t>
            </w:r>
            <w:r w:rsidR="002414F1" w:rsidRPr="00DF3A2A">
              <w:rPr>
                <w:sz w:val="20"/>
                <w:szCs w:val="20"/>
                <w:lang w:val="en-US"/>
              </w:rPr>
              <w:t xml:space="preserve"> for implementation</w:t>
            </w:r>
          </w:p>
          <w:p w14:paraId="6FCB83BD" w14:textId="6EE4391F" w:rsidR="005C1A69" w:rsidRPr="00DF3A2A" w:rsidRDefault="005C1A69" w:rsidP="00E7552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DF3A2A">
              <w:rPr>
                <w:sz w:val="20"/>
                <w:szCs w:val="20"/>
                <w:lang w:val="en-US"/>
              </w:rPr>
              <w:t xml:space="preserve">SMCH has targeted work experience projects with </w:t>
            </w:r>
            <w:proofErr w:type="gramStart"/>
            <w:r w:rsidRPr="00DF3A2A">
              <w:rPr>
                <w:sz w:val="20"/>
                <w:szCs w:val="20"/>
                <w:lang w:val="en-US"/>
              </w:rPr>
              <w:t>a number of</w:t>
            </w:r>
            <w:proofErr w:type="gramEnd"/>
            <w:r w:rsidRPr="00DF3A2A">
              <w:rPr>
                <w:sz w:val="20"/>
                <w:szCs w:val="20"/>
                <w:lang w:val="en-US"/>
              </w:rPr>
              <w:t xml:space="preserve"> schools across the hub, these project findings and resources will be shared next academic year for wider schools to </w:t>
            </w:r>
            <w:proofErr w:type="spellStart"/>
            <w:r w:rsidRPr="00DF3A2A">
              <w:rPr>
                <w:sz w:val="20"/>
                <w:szCs w:val="20"/>
                <w:lang w:val="en-US"/>
              </w:rPr>
              <w:t>utilise</w:t>
            </w:r>
            <w:proofErr w:type="spellEnd"/>
          </w:p>
          <w:p w14:paraId="6F394427" w14:textId="7F67BC75" w:rsidR="00FB02F0" w:rsidRPr="00DF3A2A" w:rsidRDefault="00FB02F0" w:rsidP="00E7552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DF3A2A">
              <w:rPr>
                <w:sz w:val="20"/>
                <w:szCs w:val="20"/>
                <w:lang w:val="en-US"/>
              </w:rPr>
              <w:t xml:space="preserve">Overview of </w:t>
            </w:r>
            <w:proofErr w:type="spellStart"/>
            <w:r w:rsidRPr="00DF3A2A">
              <w:rPr>
                <w:sz w:val="20"/>
                <w:szCs w:val="20"/>
                <w:lang w:val="en-US"/>
              </w:rPr>
              <w:t>Equalex</w:t>
            </w:r>
            <w:proofErr w:type="spellEnd"/>
            <w:r w:rsidRPr="00DF3A2A">
              <w:rPr>
                <w:sz w:val="20"/>
                <w:szCs w:val="20"/>
                <w:lang w:val="en-US"/>
              </w:rPr>
              <w:t xml:space="preserve"> Framework shared</w:t>
            </w:r>
          </w:p>
          <w:p w14:paraId="161AA7DC" w14:textId="0E207689" w:rsidR="00467953" w:rsidRPr="00DF3A2A" w:rsidRDefault="00467953" w:rsidP="00E7552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DF3A2A">
              <w:rPr>
                <w:sz w:val="20"/>
                <w:szCs w:val="20"/>
                <w:lang w:val="en-US"/>
              </w:rPr>
              <w:t xml:space="preserve">Demo of </w:t>
            </w:r>
            <w:hyperlink r:id="rId5" w:history="1">
              <w:proofErr w:type="spellStart"/>
              <w:r w:rsidR="009C0F38" w:rsidRPr="00DF3A2A">
                <w:rPr>
                  <w:rStyle w:val="Hyperlink"/>
                  <w:sz w:val="20"/>
                  <w:szCs w:val="20"/>
                </w:rPr>
                <w:t>IncludED</w:t>
              </w:r>
              <w:proofErr w:type="spellEnd"/>
              <w:r w:rsidR="009C0F38" w:rsidRPr="00DF3A2A">
                <w:rPr>
                  <w:rStyle w:val="Hyperlink"/>
                  <w:sz w:val="20"/>
                  <w:szCs w:val="20"/>
                </w:rPr>
                <w:t xml:space="preserve"> Careers - Careers Without Barriers</w:t>
              </w:r>
            </w:hyperlink>
            <w:r w:rsidR="009C0F38" w:rsidRPr="00DF3A2A">
              <w:rPr>
                <w:sz w:val="20"/>
                <w:szCs w:val="20"/>
                <w:lang w:val="en-US"/>
              </w:rPr>
              <w:t xml:space="preserve"> including </w:t>
            </w:r>
            <w:proofErr w:type="spellStart"/>
            <w:r w:rsidR="009C0F38" w:rsidRPr="00DF3A2A">
              <w:rPr>
                <w:sz w:val="20"/>
                <w:szCs w:val="20"/>
                <w:lang w:val="en-US"/>
              </w:rPr>
              <w:t>Equalex</w:t>
            </w:r>
            <w:proofErr w:type="spellEnd"/>
            <w:r w:rsidR="009C0F38" w:rsidRPr="00DF3A2A">
              <w:rPr>
                <w:sz w:val="20"/>
                <w:szCs w:val="20"/>
                <w:lang w:val="en-US"/>
              </w:rPr>
              <w:t xml:space="preserve"> resources and Resources Hub</w:t>
            </w:r>
          </w:p>
          <w:p w14:paraId="14F0ECB4" w14:textId="77777777" w:rsidR="00E75527" w:rsidRPr="00DF3A2A" w:rsidRDefault="00D9372D" w:rsidP="00E7552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DF3A2A">
              <w:rPr>
                <w:sz w:val="20"/>
                <w:szCs w:val="20"/>
                <w:lang w:val="en-US"/>
              </w:rPr>
              <w:t xml:space="preserve">Linking Modern Work Experience to the </w:t>
            </w:r>
            <w:proofErr w:type="spellStart"/>
            <w:r w:rsidRPr="00DF3A2A">
              <w:rPr>
                <w:sz w:val="20"/>
                <w:szCs w:val="20"/>
                <w:lang w:val="en-US"/>
              </w:rPr>
              <w:t>PfA</w:t>
            </w:r>
            <w:proofErr w:type="spellEnd"/>
            <w:r w:rsidRPr="00DF3A2A">
              <w:rPr>
                <w:sz w:val="20"/>
                <w:szCs w:val="20"/>
                <w:lang w:val="en-US"/>
              </w:rPr>
              <w:t xml:space="preserve"> outcomes</w:t>
            </w:r>
          </w:p>
          <w:p w14:paraId="49B4BA90" w14:textId="1070BAD8" w:rsidR="00467953" w:rsidRPr="00DF3A2A" w:rsidRDefault="00FB02F0" w:rsidP="0046795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DF3A2A">
              <w:rPr>
                <w:sz w:val="20"/>
                <w:szCs w:val="20"/>
                <w:lang w:val="en-US"/>
              </w:rPr>
              <w:t xml:space="preserve">Importance for FE and schools to be in communication to ensure </w:t>
            </w:r>
            <w:r w:rsidR="00467953" w:rsidRPr="00DF3A2A">
              <w:rPr>
                <w:sz w:val="20"/>
                <w:szCs w:val="20"/>
                <w:lang w:val="en-US"/>
              </w:rPr>
              <w:t>student learning and experiences are progressive</w:t>
            </w:r>
          </w:p>
          <w:p w14:paraId="39804A78" w14:textId="77C99D29" w:rsidR="00BE407B" w:rsidRPr="00DF3A2A" w:rsidRDefault="00BE407B" w:rsidP="00904875">
            <w:pPr>
              <w:rPr>
                <w:sz w:val="20"/>
                <w:szCs w:val="20"/>
                <w:lang w:val="en-US"/>
              </w:rPr>
            </w:pPr>
          </w:p>
        </w:tc>
      </w:tr>
      <w:tr w:rsidR="00D84416" w:rsidRPr="00DF3A2A" w14:paraId="7FACB60F" w14:textId="77777777" w:rsidTr="00734D19">
        <w:tc>
          <w:tcPr>
            <w:tcW w:w="1129" w:type="dxa"/>
          </w:tcPr>
          <w:p w14:paraId="30A17C05" w14:textId="4046D014" w:rsidR="00D84416" w:rsidRPr="00DF3A2A" w:rsidRDefault="00FE7AA7">
            <w:pPr>
              <w:rPr>
                <w:sz w:val="20"/>
                <w:szCs w:val="20"/>
                <w:lang w:val="en-US"/>
              </w:rPr>
            </w:pPr>
            <w:r w:rsidRPr="00DF3A2A">
              <w:rPr>
                <w:sz w:val="20"/>
                <w:szCs w:val="20"/>
                <w:lang w:val="en-US"/>
              </w:rPr>
              <w:t>3.</w:t>
            </w:r>
            <w:r w:rsidR="00904875" w:rsidRPr="00DF3A2A">
              <w:rPr>
                <w:sz w:val="20"/>
                <w:szCs w:val="20"/>
                <w:lang w:val="en-US"/>
              </w:rPr>
              <w:t>5</w:t>
            </w:r>
            <w:r w:rsidRPr="00DF3A2A">
              <w:rPr>
                <w:sz w:val="20"/>
                <w:szCs w:val="20"/>
                <w:lang w:val="en-US"/>
              </w:rPr>
              <w:t>5 – 4.</w:t>
            </w:r>
            <w:r w:rsidR="00904875" w:rsidRPr="00DF3A2A">
              <w:rPr>
                <w:sz w:val="20"/>
                <w:szCs w:val="20"/>
                <w:lang w:val="en-US"/>
              </w:rPr>
              <w:t>1</w:t>
            </w:r>
            <w:r w:rsidRPr="00DF3A2A">
              <w:rPr>
                <w:sz w:val="20"/>
                <w:szCs w:val="20"/>
                <w:lang w:val="en-US"/>
              </w:rPr>
              <w:t>0</w:t>
            </w:r>
            <w:r w:rsidR="00BE407B" w:rsidRPr="00DF3A2A">
              <w:rPr>
                <w:sz w:val="20"/>
                <w:szCs w:val="20"/>
                <w:lang w:val="en-US"/>
              </w:rPr>
              <w:t>pm</w:t>
            </w:r>
          </w:p>
        </w:tc>
        <w:tc>
          <w:tcPr>
            <w:tcW w:w="2835" w:type="dxa"/>
          </w:tcPr>
          <w:p w14:paraId="3E1FA834" w14:textId="3A01EF5C" w:rsidR="00D84416" w:rsidRPr="00DF3A2A" w:rsidRDefault="00BE407B">
            <w:pPr>
              <w:rPr>
                <w:sz w:val="20"/>
                <w:szCs w:val="20"/>
                <w:lang w:val="en-US"/>
              </w:rPr>
            </w:pPr>
            <w:r w:rsidRPr="00DF3A2A">
              <w:rPr>
                <w:sz w:val="20"/>
                <w:szCs w:val="20"/>
                <w:lang w:val="en-US"/>
              </w:rPr>
              <w:t>Discussion</w:t>
            </w:r>
          </w:p>
        </w:tc>
        <w:tc>
          <w:tcPr>
            <w:tcW w:w="5052" w:type="dxa"/>
          </w:tcPr>
          <w:p w14:paraId="252CE240" w14:textId="11AF27C7" w:rsidR="00D84416" w:rsidRPr="00DF3A2A" w:rsidRDefault="00904875" w:rsidP="00904875">
            <w:pPr>
              <w:rPr>
                <w:sz w:val="20"/>
                <w:szCs w:val="20"/>
                <w:lang w:val="en-US"/>
              </w:rPr>
            </w:pPr>
            <w:r w:rsidRPr="00DF3A2A">
              <w:rPr>
                <w:sz w:val="20"/>
                <w:szCs w:val="20"/>
                <w:lang w:val="en-US"/>
              </w:rPr>
              <w:t xml:space="preserve">How have you pivoted your work </w:t>
            </w:r>
            <w:proofErr w:type="gramStart"/>
            <w:r w:rsidRPr="00DF3A2A">
              <w:rPr>
                <w:sz w:val="20"/>
                <w:szCs w:val="20"/>
                <w:lang w:val="en-US"/>
              </w:rPr>
              <w:t>experience offer</w:t>
            </w:r>
            <w:proofErr w:type="gramEnd"/>
            <w:r w:rsidRPr="00DF3A2A">
              <w:rPr>
                <w:sz w:val="20"/>
                <w:szCs w:val="20"/>
                <w:lang w:val="en-US"/>
              </w:rPr>
              <w:t xml:space="preserve"> this year? </w:t>
            </w:r>
            <w:r w:rsidR="005E0961" w:rsidRPr="00DF3A2A">
              <w:rPr>
                <w:sz w:val="20"/>
                <w:szCs w:val="20"/>
                <w:lang w:val="en-US"/>
              </w:rPr>
              <w:t xml:space="preserve">Incl. challenges and what’s worked well. </w:t>
            </w:r>
            <w:r w:rsidR="00B57D9C" w:rsidRPr="00DF3A2A">
              <w:rPr>
                <w:sz w:val="20"/>
                <w:szCs w:val="20"/>
                <w:lang w:val="en-US"/>
              </w:rPr>
              <w:t xml:space="preserve">Impact? </w:t>
            </w:r>
            <w:r w:rsidR="005E0961" w:rsidRPr="00DF3A2A">
              <w:rPr>
                <w:sz w:val="20"/>
                <w:szCs w:val="20"/>
                <w:lang w:val="en-US"/>
              </w:rPr>
              <w:t>Opportunity for shared learning.</w:t>
            </w:r>
          </w:p>
          <w:p w14:paraId="16535228" w14:textId="77777777" w:rsidR="005E0961" w:rsidRPr="00DF3A2A" w:rsidRDefault="005E0961" w:rsidP="00904875">
            <w:pPr>
              <w:rPr>
                <w:sz w:val="20"/>
                <w:szCs w:val="20"/>
                <w:lang w:val="en-US"/>
              </w:rPr>
            </w:pPr>
          </w:p>
          <w:p w14:paraId="70B7BBB5" w14:textId="77777777" w:rsidR="005E0961" w:rsidRPr="00DF3A2A" w:rsidRDefault="005E0961" w:rsidP="00904875">
            <w:pPr>
              <w:rPr>
                <w:sz w:val="20"/>
                <w:szCs w:val="20"/>
                <w:lang w:val="en-US"/>
              </w:rPr>
            </w:pPr>
          </w:p>
          <w:p w14:paraId="5F84AB4E" w14:textId="26A7EF2A" w:rsidR="00841435" w:rsidRPr="00DF3A2A" w:rsidRDefault="00841435" w:rsidP="005E0961">
            <w:pPr>
              <w:rPr>
                <w:sz w:val="20"/>
                <w:szCs w:val="20"/>
                <w:lang w:val="en-US"/>
              </w:rPr>
            </w:pPr>
            <w:r w:rsidRPr="00DF3A2A">
              <w:rPr>
                <w:sz w:val="20"/>
                <w:szCs w:val="20"/>
                <w:lang w:val="en-US"/>
              </w:rPr>
              <w:t xml:space="preserve">FE, </w:t>
            </w:r>
            <w:r w:rsidR="003C4DC2" w:rsidRPr="00DF3A2A">
              <w:rPr>
                <w:sz w:val="20"/>
                <w:szCs w:val="20"/>
                <w:lang w:val="en-US"/>
              </w:rPr>
              <w:t xml:space="preserve">what </w:t>
            </w:r>
            <w:r w:rsidR="001024E3" w:rsidRPr="00DF3A2A">
              <w:rPr>
                <w:sz w:val="20"/>
                <w:szCs w:val="20"/>
                <w:lang w:val="en-US"/>
              </w:rPr>
              <w:t>additional changes can schools make to their work experience offer to support transition?</w:t>
            </w:r>
          </w:p>
        </w:tc>
      </w:tr>
      <w:tr w:rsidR="00FF611A" w:rsidRPr="00DF3A2A" w14:paraId="1D96D94F" w14:textId="77777777" w:rsidTr="00734D19">
        <w:tc>
          <w:tcPr>
            <w:tcW w:w="1129" w:type="dxa"/>
          </w:tcPr>
          <w:p w14:paraId="20E0F5A9" w14:textId="1400B60E" w:rsidR="00FF611A" w:rsidRPr="00DF3A2A" w:rsidRDefault="00FF611A">
            <w:pPr>
              <w:rPr>
                <w:sz w:val="20"/>
                <w:szCs w:val="20"/>
                <w:lang w:val="en-US"/>
              </w:rPr>
            </w:pPr>
            <w:r w:rsidRPr="00DF3A2A">
              <w:rPr>
                <w:sz w:val="20"/>
                <w:szCs w:val="20"/>
                <w:lang w:val="en-US"/>
              </w:rPr>
              <w:t>4.</w:t>
            </w:r>
            <w:r w:rsidR="00297DBE" w:rsidRPr="00DF3A2A">
              <w:rPr>
                <w:sz w:val="20"/>
                <w:szCs w:val="20"/>
                <w:lang w:val="en-US"/>
              </w:rPr>
              <w:t>10</w:t>
            </w:r>
            <w:r w:rsidRPr="00DF3A2A">
              <w:rPr>
                <w:sz w:val="20"/>
                <w:szCs w:val="20"/>
                <w:lang w:val="en-US"/>
              </w:rPr>
              <w:t xml:space="preserve"> – 4.</w:t>
            </w:r>
            <w:r w:rsidR="00297DBE" w:rsidRPr="00DF3A2A">
              <w:rPr>
                <w:sz w:val="20"/>
                <w:szCs w:val="20"/>
                <w:lang w:val="en-US"/>
              </w:rPr>
              <w:t>2</w:t>
            </w:r>
            <w:r w:rsidRPr="00DF3A2A">
              <w:rPr>
                <w:sz w:val="20"/>
                <w:szCs w:val="20"/>
                <w:lang w:val="en-US"/>
              </w:rPr>
              <w:t>0pm</w:t>
            </w:r>
          </w:p>
        </w:tc>
        <w:tc>
          <w:tcPr>
            <w:tcW w:w="2835" w:type="dxa"/>
          </w:tcPr>
          <w:p w14:paraId="713D0851" w14:textId="025EB16D" w:rsidR="00FF611A" w:rsidRPr="00DF3A2A" w:rsidRDefault="00FF611A">
            <w:pPr>
              <w:rPr>
                <w:sz w:val="20"/>
                <w:szCs w:val="20"/>
                <w:lang w:val="en-US"/>
              </w:rPr>
            </w:pPr>
            <w:r w:rsidRPr="00DF3A2A">
              <w:rPr>
                <w:sz w:val="20"/>
                <w:szCs w:val="20"/>
                <w:lang w:val="en-US"/>
              </w:rPr>
              <w:t>Feedback</w:t>
            </w:r>
          </w:p>
        </w:tc>
        <w:tc>
          <w:tcPr>
            <w:tcW w:w="5052" w:type="dxa"/>
          </w:tcPr>
          <w:p w14:paraId="0F7C8144" w14:textId="77777777" w:rsidR="00FF611A" w:rsidRPr="00DF3A2A" w:rsidRDefault="00810CEE" w:rsidP="00FF611A">
            <w:pPr>
              <w:rPr>
                <w:sz w:val="20"/>
                <w:szCs w:val="20"/>
                <w:lang w:val="en-US"/>
              </w:rPr>
            </w:pPr>
            <w:r w:rsidRPr="00DF3A2A">
              <w:rPr>
                <w:sz w:val="20"/>
                <w:szCs w:val="20"/>
                <w:lang w:val="en-US"/>
              </w:rPr>
              <w:t>Discussion points shared in Teams chat:</w:t>
            </w:r>
          </w:p>
          <w:p w14:paraId="2A1B6051" w14:textId="77777777" w:rsidR="00810CEE" w:rsidRPr="00DF3A2A" w:rsidRDefault="00810CEE" w:rsidP="00FF611A">
            <w:pPr>
              <w:rPr>
                <w:sz w:val="20"/>
                <w:szCs w:val="20"/>
                <w:lang w:val="en-US"/>
              </w:rPr>
            </w:pPr>
          </w:p>
          <w:p w14:paraId="3FA4AC7E" w14:textId="77777777" w:rsidR="00810CEE" w:rsidRPr="00DF3A2A" w:rsidRDefault="00810CEE" w:rsidP="00810CE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DF3A2A">
              <w:rPr>
                <w:sz w:val="20"/>
                <w:szCs w:val="20"/>
              </w:rPr>
              <w:t>Importance of Senior Leadership support to be able to deliver external work experience</w:t>
            </w:r>
          </w:p>
          <w:p w14:paraId="0CAED0BA" w14:textId="77777777" w:rsidR="00810CEE" w:rsidRPr="00DF3A2A" w:rsidRDefault="00810CEE" w:rsidP="00810CE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DF3A2A">
              <w:rPr>
                <w:sz w:val="20"/>
                <w:szCs w:val="20"/>
              </w:rPr>
              <w:t>Schools to consider meaningful internal work experience to build from</w:t>
            </w:r>
          </w:p>
          <w:p w14:paraId="087C47F8" w14:textId="77777777" w:rsidR="00810CEE" w:rsidRPr="00DF3A2A" w:rsidRDefault="008A6E13" w:rsidP="00810CE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DF3A2A">
              <w:rPr>
                <w:sz w:val="20"/>
                <w:szCs w:val="20"/>
              </w:rPr>
              <w:t xml:space="preserve">There can be challenges finding meaningful work experience for students with complex needs who may not be able to enter the workplace </w:t>
            </w:r>
            <w:r w:rsidR="00EA51F1" w:rsidRPr="00DF3A2A">
              <w:rPr>
                <w:sz w:val="20"/>
                <w:szCs w:val="20"/>
              </w:rPr>
              <w:t>–</w:t>
            </w:r>
            <w:r w:rsidRPr="00DF3A2A">
              <w:rPr>
                <w:sz w:val="20"/>
                <w:szCs w:val="20"/>
              </w:rPr>
              <w:t xml:space="preserve"> </w:t>
            </w:r>
            <w:r w:rsidR="00EA51F1" w:rsidRPr="00DF3A2A">
              <w:rPr>
                <w:sz w:val="20"/>
                <w:szCs w:val="20"/>
              </w:rPr>
              <w:t>key to consider alternatives including internal experiences, enterprise projects</w:t>
            </w:r>
          </w:p>
          <w:p w14:paraId="5B7A37CA" w14:textId="77777777" w:rsidR="006041D2" w:rsidRPr="00DF3A2A" w:rsidRDefault="00F76E5D" w:rsidP="006041D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DF3A2A">
              <w:rPr>
                <w:sz w:val="20"/>
                <w:szCs w:val="20"/>
              </w:rPr>
              <w:t xml:space="preserve">Enterprise support is achievable when executed thoroughly; however, </w:t>
            </w:r>
            <w:r w:rsidR="006041D2" w:rsidRPr="00DF3A2A">
              <w:rPr>
                <w:sz w:val="20"/>
                <w:szCs w:val="20"/>
              </w:rPr>
              <w:t xml:space="preserve">schools </w:t>
            </w:r>
            <w:r w:rsidRPr="00DF3A2A">
              <w:rPr>
                <w:sz w:val="20"/>
                <w:szCs w:val="20"/>
              </w:rPr>
              <w:t>still require additio</w:t>
            </w:r>
            <w:r w:rsidR="006041D2" w:rsidRPr="00DF3A2A">
              <w:rPr>
                <w:sz w:val="20"/>
                <w:szCs w:val="20"/>
              </w:rPr>
              <w:t>n</w:t>
            </w:r>
            <w:r w:rsidRPr="00DF3A2A">
              <w:rPr>
                <w:sz w:val="20"/>
                <w:szCs w:val="20"/>
              </w:rPr>
              <w:t>al practical experience</w:t>
            </w:r>
          </w:p>
          <w:p w14:paraId="4D7506E8" w14:textId="09C6DA43" w:rsidR="006041D2" w:rsidRPr="00DF3A2A" w:rsidRDefault="006041D2" w:rsidP="006041D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DF3A2A">
              <w:rPr>
                <w:sz w:val="20"/>
                <w:szCs w:val="20"/>
              </w:rPr>
              <w:lastRenderedPageBreak/>
              <w:t xml:space="preserve">Challenges around insurances and risk assessment </w:t>
            </w:r>
            <w:r w:rsidR="00A074EB" w:rsidRPr="00DF3A2A">
              <w:rPr>
                <w:sz w:val="20"/>
                <w:szCs w:val="20"/>
              </w:rPr>
              <w:t>–</w:t>
            </w:r>
            <w:r w:rsidRPr="00DF3A2A">
              <w:rPr>
                <w:sz w:val="20"/>
                <w:szCs w:val="20"/>
              </w:rPr>
              <w:t xml:space="preserve"> </w:t>
            </w:r>
            <w:r w:rsidR="00A074EB" w:rsidRPr="00DF3A2A">
              <w:rPr>
                <w:sz w:val="20"/>
                <w:szCs w:val="20"/>
              </w:rPr>
              <w:t>the CEC are in conversations with the DfE around</w:t>
            </w:r>
            <w:r w:rsidR="00AD1630" w:rsidRPr="00DF3A2A">
              <w:rPr>
                <w:sz w:val="20"/>
                <w:szCs w:val="20"/>
              </w:rPr>
              <w:t xml:space="preserve"> making this </w:t>
            </w:r>
            <w:r w:rsidR="00DF3A2A" w:rsidRPr="00DF3A2A">
              <w:rPr>
                <w:sz w:val="20"/>
                <w:szCs w:val="20"/>
              </w:rPr>
              <w:t>easier for employers/schools</w:t>
            </w:r>
          </w:p>
        </w:tc>
      </w:tr>
      <w:tr w:rsidR="00A652A0" w:rsidRPr="00DF3A2A" w14:paraId="66F1A016" w14:textId="77777777" w:rsidTr="00734D19">
        <w:tc>
          <w:tcPr>
            <w:tcW w:w="1129" w:type="dxa"/>
          </w:tcPr>
          <w:p w14:paraId="459AAC59" w14:textId="4D852174" w:rsidR="00A652A0" w:rsidRPr="00DF3A2A" w:rsidRDefault="00A652A0">
            <w:pPr>
              <w:rPr>
                <w:sz w:val="20"/>
                <w:szCs w:val="20"/>
                <w:lang w:val="en-US"/>
              </w:rPr>
            </w:pPr>
            <w:r w:rsidRPr="00DF3A2A">
              <w:rPr>
                <w:sz w:val="20"/>
                <w:szCs w:val="20"/>
                <w:lang w:val="en-US"/>
              </w:rPr>
              <w:lastRenderedPageBreak/>
              <w:t>4.</w:t>
            </w:r>
            <w:r w:rsidR="00297DBE" w:rsidRPr="00DF3A2A">
              <w:rPr>
                <w:sz w:val="20"/>
                <w:szCs w:val="20"/>
                <w:lang w:val="en-US"/>
              </w:rPr>
              <w:t>2</w:t>
            </w:r>
            <w:r w:rsidRPr="00DF3A2A">
              <w:rPr>
                <w:sz w:val="20"/>
                <w:szCs w:val="20"/>
                <w:lang w:val="en-US"/>
              </w:rPr>
              <w:t>0 – 4.</w:t>
            </w:r>
            <w:r w:rsidR="00DF3A2A">
              <w:rPr>
                <w:sz w:val="20"/>
                <w:szCs w:val="20"/>
                <w:lang w:val="en-US"/>
              </w:rPr>
              <w:t>3</w:t>
            </w:r>
            <w:r w:rsidRPr="00DF3A2A">
              <w:rPr>
                <w:sz w:val="20"/>
                <w:szCs w:val="20"/>
                <w:lang w:val="en-US"/>
              </w:rPr>
              <w:t>0pm</w:t>
            </w:r>
          </w:p>
        </w:tc>
        <w:tc>
          <w:tcPr>
            <w:tcW w:w="2835" w:type="dxa"/>
          </w:tcPr>
          <w:p w14:paraId="59D2BEE7" w14:textId="74C4F277" w:rsidR="00A652A0" w:rsidRPr="00DF3A2A" w:rsidRDefault="00DF3A2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School spotlight – Lesley Chattaway from </w:t>
            </w:r>
            <w:proofErr w:type="spellStart"/>
            <w:r>
              <w:rPr>
                <w:sz w:val="20"/>
                <w:szCs w:val="20"/>
                <w:lang w:val="en-US"/>
              </w:rPr>
              <w:t>Isebrook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School</w:t>
            </w:r>
          </w:p>
        </w:tc>
        <w:tc>
          <w:tcPr>
            <w:tcW w:w="5052" w:type="dxa"/>
          </w:tcPr>
          <w:p w14:paraId="590B86BE" w14:textId="77777777" w:rsidR="00585BB8" w:rsidRDefault="00DF3A2A" w:rsidP="00DF3A2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Lesley shares examples of how they have pivoted their offer:</w:t>
            </w:r>
          </w:p>
          <w:p w14:paraId="055C01AA" w14:textId="77777777" w:rsidR="00DF3A2A" w:rsidRDefault="00DF3A2A" w:rsidP="00DF3A2A">
            <w:pPr>
              <w:rPr>
                <w:sz w:val="20"/>
                <w:szCs w:val="20"/>
                <w:lang w:val="en-US"/>
              </w:rPr>
            </w:pPr>
          </w:p>
          <w:p w14:paraId="28F5CD6E" w14:textId="6E2FCA10" w:rsidR="00DF3A2A" w:rsidRDefault="00541FC8" w:rsidP="00DF3A2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Whole school enterprise (including Pathway 1 learners)</w:t>
            </w:r>
            <w:r w:rsidR="00356B18">
              <w:rPr>
                <w:sz w:val="20"/>
                <w:szCs w:val="20"/>
                <w:lang w:val="en-US"/>
              </w:rPr>
              <w:t xml:space="preserve"> at varying levels</w:t>
            </w:r>
            <w:r>
              <w:rPr>
                <w:sz w:val="20"/>
                <w:szCs w:val="20"/>
                <w:lang w:val="en-US"/>
              </w:rPr>
              <w:t>. Enterprise events take place at Christmas, Easter and Summer.</w:t>
            </w:r>
            <w:r w:rsidR="00356B18">
              <w:rPr>
                <w:sz w:val="20"/>
                <w:szCs w:val="20"/>
                <w:lang w:val="en-US"/>
              </w:rPr>
              <w:t xml:space="preserve"> Enterprise for KS5 as part of market stalls.</w:t>
            </w:r>
          </w:p>
          <w:p w14:paraId="387FC9A6" w14:textId="34295AFC" w:rsidR="00356B18" w:rsidRDefault="00356B18" w:rsidP="00DF3A2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Pathway 1 learners in KS3 experience Symbolic </w:t>
            </w:r>
            <w:r w:rsidR="00BE6C84">
              <w:rPr>
                <w:sz w:val="20"/>
                <w:szCs w:val="20"/>
                <w:lang w:val="en-US"/>
              </w:rPr>
              <w:t>Trolley, role play and sensory activities relating to jobs</w:t>
            </w:r>
          </w:p>
          <w:p w14:paraId="0BDFE269" w14:textId="77777777" w:rsidR="008075A5" w:rsidRDefault="008075A5" w:rsidP="00DF3A2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Extended work placements for some students (one day a week for 6 weeks)</w:t>
            </w:r>
          </w:p>
          <w:p w14:paraId="14A78608" w14:textId="77777777" w:rsidR="008075A5" w:rsidRDefault="00074F90" w:rsidP="00DF3A2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Mapped activities to the </w:t>
            </w:r>
            <w:proofErr w:type="spellStart"/>
            <w:r>
              <w:rPr>
                <w:sz w:val="20"/>
                <w:szCs w:val="20"/>
                <w:lang w:val="en-US"/>
              </w:rPr>
              <w:t>Equalex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Framework</w:t>
            </w:r>
          </w:p>
          <w:p w14:paraId="7BA52BD3" w14:textId="77777777" w:rsidR="00074F90" w:rsidRDefault="00074F90" w:rsidP="00DF3A2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Internal work experience for KS3 – helping in Reception, TA in class, shredding, photocopying etc.</w:t>
            </w:r>
          </w:p>
          <w:p w14:paraId="68E18B32" w14:textId="77777777" w:rsidR="00074F90" w:rsidRDefault="00356B18" w:rsidP="00DF3A2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Vocational profiling used to identify interests and find suitable experiences </w:t>
            </w:r>
          </w:p>
          <w:p w14:paraId="0B22635F" w14:textId="77777777" w:rsidR="00814814" w:rsidRDefault="00814814" w:rsidP="00DF3A2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Preparation and reflection </w:t>
            </w:r>
            <w:proofErr w:type="gramStart"/>
            <w:r>
              <w:rPr>
                <w:sz w:val="20"/>
                <w:szCs w:val="20"/>
                <w:lang w:val="en-US"/>
              </w:rPr>
              <w:t>takes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place, </w:t>
            </w:r>
            <w:proofErr w:type="gramStart"/>
            <w:r>
              <w:rPr>
                <w:sz w:val="20"/>
                <w:szCs w:val="20"/>
                <w:lang w:val="en-US"/>
              </w:rPr>
              <w:t>important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to always consider the ‘so what?’</w:t>
            </w:r>
          </w:p>
          <w:p w14:paraId="04F28554" w14:textId="7B5CD086" w:rsidR="003428B0" w:rsidRPr="00DF3A2A" w:rsidRDefault="003428B0" w:rsidP="00DF3A2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Upcoming week-long project with local Fire Service</w:t>
            </w:r>
          </w:p>
        </w:tc>
      </w:tr>
      <w:tr w:rsidR="00AA7CA9" w:rsidRPr="00DF3A2A" w14:paraId="714F7256" w14:textId="77777777" w:rsidTr="00734D19">
        <w:tc>
          <w:tcPr>
            <w:tcW w:w="1129" w:type="dxa"/>
          </w:tcPr>
          <w:p w14:paraId="638D396D" w14:textId="698DAC04" w:rsidR="00AA7CA9" w:rsidRPr="00DF3A2A" w:rsidRDefault="00AA7CA9">
            <w:pPr>
              <w:rPr>
                <w:sz w:val="20"/>
                <w:szCs w:val="20"/>
                <w:lang w:val="en-US"/>
              </w:rPr>
            </w:pPr>
            <w:r w:rsidRPr="00DF3A2A">
              <w:rPr>
                <w:sz w:val="20"/>
                <w:szCs w:val="20"/>
                <w:lang w:val="en-US"/>
              </w:rPr>
              <w:t>4.</w:t>
            </w:r>
            <w:r w:rsidR="00E75F4F">
              <w:rPr>
                <w:sz w:val="20"/>
                <w:szCs w:val="20"/>
                <w:lang w:val="en-US"/>
              </w:rPr>
              <w:t>30</w:t>
            </w:r>
            <w:r w:rsidRPr="00DF3A2A">
              <w:rPr>
                <w:sz w:val="20"/>
                <w:szCs w:val="20"/>
                <w:lang w:val="en-US"/>
              </w:rPr>
              <w:t xml:space="preserve"> – 4.</w:t>
            </w:r>
            <w:r w:rsidR="00E75F4F">
              <w:rPr>
                <w:sz w:val="20"/>
                <w:szCs w:val="20"/>
                <w:lang w:val="en-US"/>
              </w:rPr>
              <w:t>4</w:t>
            </w:r>
            <w:r w:rsidRPr="00DF3A2A">
              <w:rPr>
                <w:sz w:val="20"/>
                <w:szCs w:val="20"/>
                <w:lang w:val="en-US"/>
              </w:rPr>
              <w:t>0pm</w:t>
            </w:r>
          </w:p>
        </w:tc>
        <w:tc>
          <w:tcPr>
            <w:tcW w:w="2835" w:type="dxa"/>
          </w:tcPr>
          <w:p w14:paraId="3BE0FAB1" w14:textId="2CDC00F1" w:rsidR="00AA7CA9" w:rsidRPr="00DF3A2A" w:rsidRDefault="00E75F4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MK College provider spotlight – Isla Norwood, Deputy Head of ALS</w:t>
            </w:r>
          </w:p>
        </w:tc>
        <w:tc>
          <w:tcPr>
            <w:tcW w:w="5052" w:type="dxa"/>
          </w:tcPr>
          <w:p w14:paraId="40FE27F3" w14:textId="75A7C791" w:rsidR="00AA7CA9" w:rsidRPr="00DF3A2A" w:rsidRDefault="00E75F4F" w:rsidP="00FF61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Provider Spotlight – details and flier included on slides</w:t>
            </w:r>
          </w:p>
        </w:tc>
      </w:tr>
    </w:tbl>
    <w:p w14:paraId="4B282896" w14:textId="77777777" w:rsidR="00677F11" w:rsidRPr="00193333" w:rsidRDefault="00677F11">
      <w:pPr>
        <w:rPr>
          <w:lang w:val="en-US"/>
        </w:rPr>
      </w:pPr>
    </w:p>
    <w:sectPr w:rsidR="00677F11" w:rsidRPr="001933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27AC5"/>
    <w:multiLevelType w:val="hybridMultilevel"/>
    <w:tmpl w:val="8BC6C448"/>
    <w:lvl w:ilvl="0" w:tplc="208E6378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93C77"/>
    <w:multiLevelType w:val="hybridMultilevel"/>
    <w:tmpl w:val="AAA27E7C"/>
    <w:lvl w:ilvl="0" w:tplc="952C49E0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958A8"/>
    <w:multiLevelType w:val="hybridMultilevel"/>
    <w:tmpl w:val="D95A1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E742C"/>
    <w:multiLevelType w:val="hybridMultilevel"/>
    <w:tmpl w:val="FB76AB0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2081050620">
    <w:abstractNumId w:val="2"/>
  </w:num>
  <w:num w:numId="2" w16cid:durableId="381486990">
    <w:abstractNumId w:val="0"/>
  </w:num>
  <w:num w:numId="3" w16cid:durableId="1002467245">
    <w:abstractNumId w:val="3"/>
  </w:num>
  <w:num w:numId="4" w16cid:durableId="286930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49"/>
    <w:rsid w:val="00074F90"/>
    <w:rsid w:val="001024E3"/>
    <w:rsid w:val="00163C91"/>
    <w:rsid w:val="00193333"/>
    <w:rsid w:val="001C1DE5"/>
    <w:rsid w:val="002414F1"/>
    <w:rsid w:val="00297DBE"/>
    <w:rsid w:val="003428B0"/>
    <w:rsid w:val="00356B18"/>
    <w:rsid w:val="003C4DC2"/>
    <w:rsid w:val="00467953"/>
    <w:rsid w:val="00485D84"/>
    <w:rsid w:val="00541FC8"/>
    <w:rsid w:val="00585BB8"/>
    <w:rsid w:val="005C1A69"/>
    <w:rsid w:val="005E0961"/>
    <w:rsid w:val="006041D2"/>
    <w:rsid w:val="00677F11"/>
    <w:rsid w:val="00724E49"/>
    <w:rsid w:val="00734D19"/>
    <w:rsid w:val="008075A5"/>
    <w:rsid w:val="00810CEE"/>
    <w:rsid w:val="00814814"/>
    <w:rsid w:val="00841435"/>
    <w:rsid w:val="00874AEE"/>
    <w:rsid w:val="00896FF8"/>
    <w:rsid w:val="008A6E13"/>
    <w:rsid w:val="008C653D"/>
    <w:rsid w:val="00904875"/>
    <w:rsid w:val="009C0F38"/>
    <w:rsid w:val="00A074EB"/>
    <w:rsid w:val="00A652A0"/>
    <w:rsid w:val="00A93C68"/>
    <w:rsid w:val="00AA7CA9"/>
    <w:rsid w:val="00AC0F02"/>
    <w:rsid w:val="00AD1630"/>
    <w:rsid w:val="00B0633E"/>
    <w:rsid w:val="00B57D9C"/>
    <w:rsid w:val="00BE407B"/>
    <w:rsid w:val="00BE6C84"/>
    <w:rsid w:val="00C54B4C"/>
    <w:rsid w:val="00D84416"/>
    <w:rsid w:val="00D9372D"/>
    <w:rsid w:val="00DD5BB5"/>
    <w:rsid w:val="00DF3A2A"/>
    <w:rsid w:val="00E429DA"/>
    <w:rsid w:val="00E75527"/>
    <w:rsid w:val="00E75F4F"/>
    <w:rsid w:val="00E8747A"/>
    <w:rsid w:val="00EA51F1"/>
    <w:rsid w:val="00EC7955"/>
    <w:rsid w:val="00ED3AD9"/>
    <w:rsid w:val="00EE394D"/>
    <w:rsid w:val="00F76E5D"/>
    <w:rsid w:val="00F845A1"/>
    <w:rsid w:val="00FB02F0"/>
    <w:rsid w:val="00FE6582"/>
    <w:rsid w:val="00FE7AA7"/>
    <w:rsid w:val="00F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F5490"/>
  <w15:chartTrackingRefBased/>
  <w15:docId w15:val="{CD256787-ED53-4CA4-A695-9D650EC3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E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E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E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E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E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E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E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E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E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E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E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E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E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4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0F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cludedcareers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433</Words>
  <Characters>2508</Characters>
  <Application>Microsoft Office Word</Application>
  <DocSecurity>0</DocSecurity>
  <Lines>105</Lines>
  <Paragraphs>45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Latimer</dc:creator>
  <cp:keywords/>
  <dc:description/>
  <cp:lastModifiedBy>Sarah Latimer</cp:lastModifiedBy>
  <cp:revision>30</cp:revision>
  <dcterms:created xsi:type="dcterms:W3CDTF">2026-03-06T15:39:00Z</dcterms:created>
  <dcterms:modified xsi:type="dcterms:W3CDTF">2026-03-13T08:33:00Z</dcterms:modified>
</cp:coreProperties>
</file>